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cument header"/>
        <w:tblDescription w:val="Name of the unit that produced the document. Information about document type, SLU ID and date when the document was produced."/>
      </w:tblPr>
      <w:tblGrid>
        <w:gridCol w:w="3733"/>
        <w:gridCol w:w="5481"/>
      </w:tblGrid>
      <w:tr w:rsidR="00505276" w:rsidRPr="00FB0CC9" w14:paraId="4E85EA21" w14:textId="77777777" w:rsidTr="00930311">
        <w:trPr>
          <w:tblHeader/>
        </w:trPr>
        <w:tc>
          <w:tcPr>
            <w:tcW w:w="3733" w:type="dxa"/>
            <w:hideMark/>
          </w:tcPr>
          <w:p w14:paraId="1619E100" w14:textId="77777777" w:rsidR="00505276" w:rsidRPr="006B2DC0" w:rsidRDefault="00AE2890" w:rsidP="002A30EE">
            <w:pPr>
              <w:rPr>
                <w:lang w:val="en-US"/>
              </w:rPr>
            </w:pPr>
            <w:sdt>
              <w:sdtPr>
                <w:rPr>
                  <w:b/>
                  <w:lang w:val="en-US"/>
                </w:rPr>
                <w:id w:val="-1700384579"/>
                <w:placeholder>
                  <w:docPart w:val="DF54CA2F157F406DB282001BA5CC9D99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2A30EE">
                  <w:rPr>
                    <w:b/>
                    <w:lang w:val="en-US"/>
                  </w:rPr>
                  <w:t>SLU Forest Damage Centre</w:t>
                </w:r>
              </w:sdtContent>
            </w:sdt>
            <w:r w:rsidR="006B2DC0">
              <w:rPr>
                <w:b/>
                <w:lang w:val="en-US"/>
              </w:rPr>
              <w:br/>
            </w:r>
          </w:p>
        </w:tc>
        <w:tc>
          <w:tcPr>
            <w:tcW w:w="5481" w:type="dxa"/>
          </w:tcPr>
          <w:p w14:paraId="79D9792A" w14:textId="33AC4CD3" w:rsidR="00505276" w:rsidRPr="002E1F92" w:rsidRDefault="00AE2890" w:rsidP="000278EC">
            <w:pPr>
              <w:tabs>
                <w:tab w:val="left" w:pos="2504"/>
              </w:tabs>
              <w:spacing w:after="120" w:line="276" w:lineRule="auto"/>
              <w:ind w:left="2504" w:hanging="2124"/>
              <w:rPr>
                <w:rFonts w:asciiTheme="majorHAnsi" w:hAnsiTheme="majorHAnsi" w:cstheme="majorHAnsi"/>
                <w:b/>
                <w:sz w:val="18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  <w:lang w:val="fr-BE"/>
                </w:rPr>
                <w:id w:val="-1932721408"/>
                <w:placeholder>
                  <w:docPart w:val="CE37767933D64598B8486876CF8D777A"/>
                </w:placeholder>
                <w:text w:multiLine="1"/>
              </w:sdtPr>
              <w:sdtEndPr/>
              <w:sdtContent>
                <w:r w:rsidR="002E1F92">
                  <w:rPr>
                    <w:rFonts w:asciiTheme="majorHAnsi" w:hAnsiTheme="majorHAnsi" w:cstheme="majorHAnsi"/>
                    <w:b/>
                    <w:sz w:val="20"/>
                    <w:szCs w:val="20"/>
                    <w:lang w:val="en-GB"/>
                  </w:rPr>
                  <w:t>Application template</w:t>
                </w:r>
              </w:sdtContent>
            </w:sdt>
            <w:r w:rsidR="00670079" w:rsidRPr="006E4A6C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ab/>
            </w:r>
            <w:r w:rsidR="00FB0CC9" w:rsidRPr="00FB0CC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SLU.sfak.2022.1.1.1-304</w:t>
            </w:r>
          </w:p>
          <w:p w14:paraId="270A3AFE" w14:textId="4C82815C" w:rsidR="00670079" w:rsidRPr="00FB5DB2" w:rsidRDefault="00AE2890" w:rsidP="006902E3">
            <w:pPr>
              <w:tabs>
                <w:tab w:val="left" w:pos="2504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GB"/>
                </w:rPr>
                <w:alias w:val="Date"/>
                <w:tag w:val="Date"/>
                <w:id w:val="1245923825"/>
                <w:placeholder>
                  <w:docPart w:val="A15D81B698AC451FA6C064B3D993F08A"/>
                </w:placeholder>
                <w:text/>
              </w:sdtPr>
              <w:sdtEndPr/>
              <w:sdtContent>
                <w:r w:rsidR="00FB0CC9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03</w:t>
                </w:r>
                <w:r w:rsidR="00FB5DB2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/</w:t>
                </w:r>
                <w:r w:rsidR="00FB0CC9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10</w:t>
                </w:r>
                <w:r w:rsidR="006902E3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/2022</w:t>
                </w:r>
              </w:sdtContent>
            </w:sdt>
          </w:p>
        </w:tc>
      </w:tr>
    </w:tbl>
    <w:p w14:paraId="7C364409" w14:textId="77777777" w:rsidR="00153641" w:rsidRPr="00CA0033" w:rsidRDefault="00AE2890" w:rsidP="00153641">
      <w:pPr>
        <w:pStyle w:val="Rubrik"/>
        <w:spacing w:before="240" w:after="276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  <w:lang w:val="en-US"/>
        </w:rPr>
      </w:pPr>
      <w:sdt>
        <w:sdtPr>
          <w:rPr>
            <w:rFonts w:ascii="Arial" w:hAnsi="Arial" w:cs="Arial"/>
            <w:spacing w:val="-10"/>
            <w:sz w:val="28"/>
            <w:szCs w:val="56"/>
            <w:lang w:val="en-GB" w:eastAsia="fi-FI"/>
          </w:rPr>
          <w:id w:val="-828671232"/>
          <w:placeholder>
            <w:docPart w:val="A71DB7530D0948C3904A82FAE8A8F06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153641" w:rsidRPr="002A30EE">
            <w:rPr>
              <w:rFonts w:ascii="Arial" w:hAnsi="Arial" w:cs="Arial"/>
              <w:spacing w:val="-10"/>
              <w:sz w:val="28"/>
              <w:szCs w:val="56"/>
              <w:lang w:val="en-GB" w:eastAsia="fi-FI"/>
            </w:rPr>
            <w:t xml:space="preserve">Application template for </w:t>
          </w:r>
          <w:r w:rsidR="00153641">
            <w:rPr>
              <w:rFonts w:ascii="Arial" w:hAnsi="Arial" w:cs="Arial"/>
              <w:spacing w:val="-10"/>
              <w:sz w:val="28"/>
              <w:szCs w:val="56"/>
              <w:lang w:val="en-GB" w:eastAsia="fi-FI"/>
            </w:rPr>
            <w:t>Ph.D. student support from the SLU Forest Damage Centre Research School</w:t>
          </w:r>
        </w:sdtContent>
      </w:sdt>
      <w:r w:rsidR="00153641">
        <w:rPr>
          <w:rFonts w:ascii="Arial" w:hAnsi="Arial" w:cs="Arial"/>
          <w:spacing w:val="-10"/>
          <w:sz w:val="28"/>
          <w:szCs w:val="56"/>
          <w:lang w:val="en-GB" w:eastAsia="fi-FI"/>
        </w:rPr>
        <w:t xml:space="preserve"> for internally co-financed students</w:t>
      </w:r>
    </w:p>
    <w:p w14:paraId="3FB87138" w14:textId="6EBF053C" w:rsidR="00153641" w:rsidRDefault="00153641" w:rsidP="00153641">
      <w:pPr>
        <w:pStyle w:val="Rubrik2"/>
        <w:rPr>
          <w:lang w:val="en-GB"/>
        </w:rPr>
      </w:pPr>
      <w:r>
        <w:rPr>
          <w:lang w:val="en-GB"/>
        </w:rPr>
        <w:t>How to apply</w:t>
      </w:r>
    </w:p>
    <w:p w14:paraId="21DC3EE6" w14:textId="79685762" w:rsidR="00153641" w:rsidRDefault="00153641" w:rsidP="00153641">
      <w:pPr>
        <w:spacing w:after="240" w:line="276" w:lineRule="auto"/>
        <w:rPr>
          <w:lang w:val="en-GB"/>
        </w:rPr>
      </w:pPr>
      <w:r w:rsidRPr="002A30EE">
        <w:rPr>
          <w:lang w:val="en-GB"/>
        </w:rPr>
        <w:t xml:space="preserve">Please </w:t>
      </w:r>
      <w:r>
        <w:rPr>
          <w:lang w:val="en-GB"/>
        </w:rPr>
        <w:t xml:space="preserve">use below template and </w:t>
      </w:r>
      <w:r w:rsidRPr="002A30EE">
        <w:rPr>
          <w:lang w:val="en-GB"/>
        </w:rPr>
        <w:t xml:space="preserve">adjust the box sizes according to the length of your </w:t>
      </w:r>
      <w:r>
        <w:rPr>
          <w:lang w:val="en-GB"/>
        </w:rPr>
        <w:t xml:space="preserve">text. Note that your application should not exceed the specified character limitations. </w:t>
      </w:r>
      <w:r w:rsidR="00FB0CC9" w:rsidRPr="00FB0CC9">
        <w:rPr>
          <w:lang w:val="en-GB"/>
        </w:rPr>
        <w:t>The count of characters given in the different boxes includes spaces.</w:t>
      </w:r>
      <w:r w:rsidR="00FB0CC9">
        <w:rPr>
          <w:lang w:val="en-GB"/>
        </w:rPr>
        <w:t xml:space="preserve"> </w:t>
      </w:r>
      <w:r>
        <w:rPr>
          <w:lang w:val="en-GB"/>
        </w:rPr>
        <w:t xml:space="preserve">Applications should be written in either English or Swedish. It </w:t>
      </w:r>
      <w:proofErr w:type="gramStart"/>
      <w:r>
        <w:rPr>
          <w:lang w:val="en-GB"/>
        </w:rPr>
        <w:t>should be</w:t>
      </w:r>
      <w:r w:rsidRPr="00AC39B0">
        <w:rPr>
          <w:lang w:val="en-GB"/>
        </w:rPr>
        <w:t xml:space="preserve"> submitted</w:t>
      </w:r>
      <w:proofErr w:type="gramEnd"/>
      <w:r w:rsidRPr="00AC39B0">
        <w:rPr>
          <w:lang w:val="en-GB"/>
        </w:rPr>
        <w:t xml:space="preserve"> digitally together with a two-page CV of the applicant to </w:t>
      </w:r>
      <w:hyperlink r:id="rId12" w:history="1">
        <w:r w:rsidR="00FB0CC9" w:rsidRPr="00E76161">
          <w:rPr>
            <w:rStyle w:val="Hyperlnk"/>
            <w:lang w:val="en-GB"/>
          </w:rPr>
          <w:t>applyFDC@slu.se</w:t>
        </w:r>
      </w:hyperlink>
      <w:r w:rsidR="00FB0CC9" w:rsidRPr="00FB0CC9">
        <w:rPr>
          <w:lang w:val="en-GB"/>
        </w:rPr>
        <w:t>.</w:t>
      </w:r>
      <w:r w:rsidR="00FB0CC9">
        <w:rPr>
          <w:lang w:val="en-GB"/>
        </w:rPr>
        <w:t xml:space="preserve"> </w:t>
      </w:r>
      <w:r w:rsidR="00E210BA">
        <w:rPr>
          <w:lang w:val="en-GB"/>
        </w:rPr>
        <w:t xml:space="preserve"> </w:t>
      </w:r>
    </w:p>
    <w:p w14:paraId="59114CBC" w14:textId="77777777" w:rsidR="00153641" w:rsidRPr="00C83464" w:rsidRDefault="00153641" w:rsidP="00153641">
      <w:pPr>
        <w:spacing w:before="240" w:after="240" w:line="276" w:lineRule="auto"/>
        <w:rPr>
          <w:lang w:val="en-GB"/>
        </w:rPr>
      </w:pPr>
      <w:bookmarkStart w:id="0" w:name="_Hlk114145506"/>
      <w:r w:rsidRPr="00C83464">
        <w:rPr>
          <w:lang w:val="en-GB"/>
        </w:rPr>
        <w:t xml:space="preserve">The project applicant, who will be the main supervisor of the project, needs to be employed at SLU. Each proposed project must be approved by the </w:t>
      </w:r>
      <w:r>
        <w:rPr>
          <w:lang w:val="en-GB"/>
        </w:rPr>
        <w:t>head of the respective d</w:t>
      </w:r>
      <w:r w:rsidRPr="00C83464">
        <w:rPr>
          <w:lang w:val="en-GB"/>
        </w:rPr>
        <w:t>epartment.</w:t>
      </w:r>
    </w:p>
    <w:bookmarkEnd w:id="0"/>
    <w:p w14:paraId="1965B0F5" w14:textId="67F9E4EF" w:rsidR="00153641" w:rsidRDefault="00153641" w:rsidP="00153641">
      <w:pPr>
        <w:spacing w:after="240" w:line="276" w:lineRule="auto"/>
        <w:rPr>
          <w:lang w:val="en-GB"/>
        </w:rPr>
      </w:pPr>
      <w:r w:rsidRPr="00DB1706">
        <w:rPr>
          <w:b/>
          <w:lang w:val="en-GB"/>
        </w:rPr>
        <w:t xml:space="preserve">The deadline for this call is </w:t>
      </w:r>
      <w:r>
        <w:rPr>
          <w:b/>
          <w:lang w:val="en-GB"/>
        </w:rPr>
        <w:t xml:space="preserve">the </w:t>
      </w:r>
      <w:r w:rsidR="00FB0CC9">
        <w:rPr>
          <w:b/>
          <w:lang w:val="en-GB"/>
        </w:rPr>
        <w:t>15</w:t>
      </w:r>
      <w:r w:rsidRPr="00AC39B0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of </w:t>
      </w:r>
      <w:r w:rsidR="00FB0CC9">
        <w:rPr>
          <w:b/>
          <w:lang w:val="en-GB"/>
        </w:rPr>
        <w:t>January</w:t>
      </w:r>
      <w:r>
        <w:rPr>
          <w:b/>
          <w:lang w:val="en-GB"/>
        </w:rPr>
        <w:t xml:space="preserve"> 202</w:t>
      </w:r>
      <w:r w:rsidR="00F25E3D">
        <w:rPr>
          <w:b/>
          <w:lang w:val="en-GB"/>
        </w:rPr>
        <w:t>3</w:t>
      </w:r>
      <w:r w:rsidRPr="00DB1706">
        <w:rPr>
          <w:b/>
          <w:lang w:val="en-GB"/>
        </w:rPr>
        <w:t>.</w:t>
      </w:r>
    </w:p>
    <w:p w14:paraId="6D4271B4" w14:textId="77777777" w:rsidR="00153641" w:rsidRDefault="00153641" w:rsidP="00153641">
      <w:pPr>
        <w:spacing w:after="240" w:line="276" w:lineRule="auto"/>
        <w:rPr>
          <w:lang w:val="en-GB"/>
        </w:rPr>
      </w:pPr>
      <w:r w:rsidRPr="00536DC1">
        <w:rPr>
          <w:lang w:val="en-GB"/>
        </w:rPr>
        <w:t xml:space="preserve">For question, please contact the administrative coordinator of the SLU Forest Damage Centre, </w:t>
      </w:r>
      <w:hyperlink r:id="rId13" w:history="1">
        <w:r w:rsidRPr="00536DC1">
          <w:rPr>
            <w:rStyle w:val="Hyperlnk"/>
            <w:lang w:val="en-GB"/>
          </w:rPr>
          <w:t>katja.fedrowitz@slu.se</w:t>
        </w:r>
      </w:hyperlink>
      <w:r w:rsidRPr="00536DC1">
        <w:rPr>
          <w:lang w:val="en-GB"/>
        </w:rPr>
        <w:t xml:space="preserve"> or the deputy director Åke Olson (</w:t>
      </w:r>
      <w:bookmarkStart w:id="1" w:name="_GoBack"/>
      <w:r w:rsidR="00AE2890">
        <w:fldChar w:fldCharType="begin"/>
      </w:r>
      <w:r w:rsidR="00AE2890" w:rsidRPr="00AE2890">
        <w:instrText xml:space="preserve"> HYPERLINK "mailto:ake.olson@slu.se" </w:instrText>
      </w:r>
      <w:r w:rsidR="00AE2890">
        <w:fldChar w:fldCharType="separate"/>
      </w:r>
      <w:r w:rsidRPr="00536DC1">
        <w:rPr>
          <w:rStyle w:val="Hyperlnk"/>
          <w:rFonts w:eastAsia="Times New Roman"/>
          <w:lang w:val="en-GB" w:eastAsia="sv-SE"/>
        </w:rPr>
        <w:t>ake.olson@slu.se</w:t>
      </w:r>
      <w:r w:rsidR="00AE2890">
        <w:rPr>
          <w:rStyle w:val="Hyperlnk"/>
          <w:rFonts w:eastAsia="Times New Roman"/>
          <w:lang w:val="en-GB" w:eastAsia="sv-SE"/>
        </w:rPr>
        <w:fldChar w:fldCharType="end"/>
      </w:r>
      <w:bookmarkEnd w:id="1"/>
      <w:r w:rsidRPr="00536DC1">
        <w:rPr>
          <w:lang w:val="en-GB"/>
        </w:rPr>
        <w:t>).</w:t>
      </w:r>
    </w:p>
    <w:p w14:paraId="05E3F76C" w14:textId="60A8146F" w:rsidR="005578C5" w:rsidRDefault="005578C5" w:rsidP="005578C5">
      <w:pPr>
        <w:pStyle w:val="Rubrik2"/>
        <w:rPr>
          <w:lang w:val="en-GB"/>
        </w:rPr>
      </w:pPr>
      <w:r>
        <w:rPr>
          <w:lang w:val="en-GB"/>
        </w:rPr>
        <w:t>Evaluation</w:t>
      </w:r>
    </w:p>
    <w:p w14:paraId="15979193" w14:textId="25F18E37" w:rsidR="00C83464" w:rsidRDefault="00C83464" w:rsidP="005578C5">
      <w:pPr>
        <w:spacing w:before="240" w:after="240" w:line="276" w:lineRule="auto"/>
        <w:rPr>
          <w:lang w:val="en-GB"/>
        </w:rPr>
      </w:pPr>
      <w:bookmarkStart w:id="2" w:name="_Hlk115687978"/>
      <w:r w:rsidRPr="00C83464">
        <w:rPr>
          <w:lang w:val="en-GB"/>
        </w:rPr>
        <w:t xml:space="preserve">Applications will be evaluated according to </w:t>
      </w:r>
      <w:r w:rsidR="005578C5">
        <w:rPr>
          <w:lang w:val="en-GB"/>
        </w:rPr>
        <w:t xml:space="preserve">below </w:t>
      </w:r>
      <w:r w:rsidRPr="00C83464">
        <w:rPr>
          <w:lang w:val="en-GB"/>
        </w:rPr>
        <w:t>criteria for assessment</w:t>
      </w:r>
      <w:r w:rsidR="00F25E3D">
        <w:rPr>
          <w:lang w:val="en-GB"/>
        </w:rPr>
        <w:t xml:space="preserve"> by the evaluation and reference group</w:t>
      </w:r>
      <w:r w:rsidR="00997492">
        <w:rPr>
          <w:lang w:val="en-GB"/>
        </w:rPr>
        <w:t>.</w:t>
      </w:r>
      <w:r w:rsidRPr="00C83464">
        <w:rPr>
          <w:lang w:val="en-GB"/>
        </w:rPr>
        <w:t xml:space="preserve"> </w:t>
      </w:r>
    </w:p>
    <w:bookmarkEnd w:id="2"/>
    <w:p w14:paraId="72B875BD" w14:textId="77777777" w:rsidR="002A30EE" w:rsidRPr="002A30EE" w:rsidRDefault="005578C5" w:rsidP="00C83464">
      <w:pPr>
        <w:pStyle w:val="Rubrik2"/>
        <w:rPr>
          <w:lang w:val="en-GB"/>
        </w:rPr>
      </w:pPr>
      <w:r>
        <w:rPr>
          <w:lang w:val="en-GB"/>
        </w:rPr>
        <w:t>Criteria for</w:t>
      </w:r>
      <w:r w:rsidR="002A30EE" w:rsidRPr="002A30EE">
        <w:rPr>
          <w:lang w:val="en-GB"/>
        </w:rPr>
        <w:t xml:space="preserve"> assessment</w:t>
      </w:r>
    </w:p>
    <w:p w14:paraId="60A24AA7" w14:textId="77777777" w:rsidR="00E97A59" w:rsidRPr="00E97A59" w:rsidRDefault="00E97A59" w:rsidP="00E97A59">
      <w:pPr>
        <w:pStyle w:val="Rubrik3"/>
        <w:spacing w:line="276" w:lineRule="auto"/>
        <w:rPr>
          <w:lang w:val="en-GB"/>
        </w:rPr>
      </w:pPr>
      <w:r w:rsidRPr="00E97A59">
        <w:rPr>
          <w:lang w:val="en-GB"/>
        </w:rPr>
        <w:t>Scientific quality</w:t>
      </w:r>
    </w:p>
    <w:p w14:paraId="4D16C61A" w14:textId="2D04FEF0" w:rsidR="00E97A59" w:rsidRPr="00E97A59" w:rsidRDefault="00E97A59" w:rsidP="00E97A59">
      <w:pPr>
        <w:pStyle w:val="Liststycke"/>
        <w:numPr>
          <w:ilvl w:val="0"/>
          <w:numId w:val="14"/>
        </w:numPr>
        <w:spacing w:line="276" w:lineRule="auto"/>
        <w:rPr>
          <w:lang w:val="en-GB"/>
        </w:rPr>
      </w:pPr>
      <w:r w:rsidRPr="00E97A59">
        <w:rPr>
          <w:lang w:val="en-GB"/>
        </w:rPr>
        <w:t>Research questions – relevance and clarity</w:t>
      </w:r>
    </w:p>
    <w:p w14:paraId="7DBAC0B0" w14:textId="042E5FFF" w:rsidR="00E97A59" w:rsidRPr="00E97A59" w:rsidRDefault="00E97A59" w:rsidP="00E97A59">
      <w:pPr>
        <w:pStyle w:val="Liststycke"/>
        <w:numPr>
          <w:ilvl w:val="0"/>
          <w:numId w:val="14"/>
        </w:numPr>
        <w:spacing w:line="276" w:lineRule="auto"/>
        <w:rPr>
          <w:lang w:val="en-GB"/>
        </w:rPr>
      </w:pPr>
      <w:r w:rsidRPr="00E97A59">
        <w:rPr>
          <w:lang w:val="en-GB"/>
        </w:rPr>
        <w:t>Knowledge gaps – will the research fill identified knowledge gaps?</w:t>
      </w:r>
    </w:p>
    <w:p w14:paraId="2709A1F3" w14:textId="654CBDF0" w:rsidR="00E97A59" w:rsidRPr="00E97A59" w:rsidRDefault="00E97A59" w:rsidP="00E97A59">
      <w:pPr>
        <w:pStyle w:val="Liststycke"/>
        <w:numPr>
          <w:ilvl w:val="0"/>
          <w:numId w:val="14"/>
        </w:numPr>
        <w:spacing w:line="276" w:lineRule="auto"/>
        <w:rPr>
          <w:lang w:val="en-GB"/>
        </w:rPr>
      </w:pPr>
      <w:r w:rsidRPr="00E97A59">
        <w:rPr>
          <w:lang w:val="en-GB"/>
        </w:rPr>
        <w:t>Hypotheses</w:t>
      </w:r>
    </w:p>
    <w:p w14:paraId="3796AA6A" w14:textId="526DC029" w:rsidR="00E97A59" w:rsidRPr="00E97A59" w:rsidRDefault="00E97A59" w:rsidP="00E97A59">
      <w:pPr>
        <w:pStyle w:val="Rubrik3"/>
        <w:spacing w:line="276" w:lineRule="auto"/>
        <w:rPr>
          <w:lang w:val="en-GB"/>
        </w:rPr>
      </w:pPr>
      <w:r>
        <w:rPr>
          <w:lang w:val="en-GB"/>
        </w:rPr>
        <w:t>Research methods</w:t>
      </w:r>
    </w:p>
    <w:p w14:paraId="2A148042" w14:textId="66DBC5D4" w:rsidR="00E97A59" w:rsidRPr="00E97A59" w:rsidRDefault="00E97A59" w:rsidP="00E97A59">
      <w:pPr>
        <w:pStyle w:val="Liststycke"/>
        <w:numPr>
          <w:ilvl w:val="0"/>
          <w:numId w:val="15"/>
        </w:numPr>
        <w:spacing w:line="276" w:lineRule="auto"/>
        <w:rPr>
          <w:lang w:val="en-GB"/>
        </w:rPr>
      </w:pPr>
      <w:r w:rsidRPr="00E97A59">
        <w:rPr>
          <w:lang w:val="en-GB"/>
        </w:rPr>
        <w:t>Possibility to reach relevant results</w:t>
      </w:r>
    </w:p>
    <w:p w14:paraId="6F893ABE" w14:textId="2B590D20" w:rsidR="00E97A59" w:rsidRPr="00E97A59" w:rsidRDefault="00E97A59" w:rsidP="00E97A59">
      <w:pPr>
        <w:pStyle w:val="Liststycke"/>
        <w:numPr>
          <w:ilvl w:val="0"/>
          <w:numId w:val="15"/>
        </w:numPr>
        <w:spacing w:line="276" w:lineRule="auto"/>
        <w:rPr>
          <w:lang w:val="en-GB"/>
        </w:rPr>
      </w:pPr>
      <w:r w:rsidRPr="00E97A59">
        <w:rPr>
          <w:lang w:val="en-GB"/>
        </w:rPr>
        <w:t>Feasibility and suitability of methods</w:t>
      </w:r>
    </w:p>
    <w:p w14:paraId="7E9F71E6" w14:textId="44D4FE57" w:rsidR="00E97A59" w:rsidRPr="00E97A59" w:rsidRDefault="00E97A59" w:rsidP="00E97A59">
      <w:pPr>
        <w:pStyle w:val="Liststycke"/>
        <w:numPr>
          <w:ilvl w:val="0"/>
          <w:numId w:val="15"/>
        </w:numPr>
        <w:spacing w:line="276" w:lineRule="auto"/>
        <w:rPr>
          <w:lang w:val="en-GB"/>
        </w:rPr>
      </w:pPr>
      <w:r w:rsidRPr="00E97A59">
        <w:rPr>
          <w:lang w:val="en-GB"/>
        </w:rPr>
        <w:t>Well-defined and realistic work plan</w:t>
      </w:r>
    </w:p>
    <w:p w14:paraId="45E16D87" w14:textId="05C0C7CF" w:rsidR="00E97A59" w:rsidRPr="00E97A59" w:rsidRDefault="00E97A59" w:rsidP="00E97A59">
      <w:pPr>
        <w:pStyle w:val="Liststycke"/>
        <w:numPr>
          <w:ilvl w:val="0"/>
          <w:numId w:val="15"/>
        </w:numPr>
        <w:spacing w:line="276" w:lineRule="auto"/>
        <w:rPr>
          <w:lang w:val="en-GB"/>
        </w:rPr>
      </w:pPr>
      <w:r w:rsidRPr="00E97A59">
        <w:rPr>
          <w:lang w:val="en-GB"/>
        </w:rPr>
        <w:t>Ethical considerations when relevant</w:t>
      </w:r>
    </w:p>
    <w:p w14:paraId="0065A8F7" w14:textId="415A74C5" w:rsidR="00E97A59" w:rsidRPr="00E97A59" w:rsidRDefault="00E97A59" w:rsidP="00E97A59">
      <w:pPr>
        <w:pStyle w:val="Liststycke"/>
        <w:numPr>
          <w:ilvl w:val="0"/>
          <w:numId w:val="15"/>
        </w:numPr>
        <w:spacing w:line="276" w:lineRule="auto"/>
        <w:rPr>
          <w:lang w:val="en-GB"/>
        </w:rPr>
      </w:pPr>
      <w:r w:rsidRPr="00E97A59">
        <w:rPr>
          <w:lang w:val="en-GB"/>
        </w:rPr>
        <w:lastRenderedPageBreak/>
        <w:t>Budget congruent with project goals</w:t>
      </w:r>
    </w:p>
    <w:p w14:paraId="570FAE6C" w14:textId="24D5747F" w:rsidR="00E97A59" w:rsidRPr="00E97A59" w:rsidRDefault="00E97A59" w:rsidP="00E97A59">
      <w:pPr>
        <w:pStyle w:val="Rubrik3"/>
        <w:spacing w:line="276" w:lineRule="auto"/>
        <w:rPr>
          <w:lang w:val="en-GB"/>
        </w:rPr>
      </w:pPr>
      <w:r>
        <w:rPr>
          <w:lang w:val="en-GB"/>
        </w:rPr>
        <w:t>Competence</w:t>
      </w:r>
    </w:p>
    <w:p w14:paraId="0FA342E6" w14:textId="6D6136DC" w:rsidR="00E97A59" w:rsidRPr="00E97A59" w:rsidRDefault="00E97A59" w:rsidP="00E97A59">
      <w:pPr>
        <w:pStyle w:val="Liststycke"/>
        <w:numPr>
          <w:ilvl w:val="0"/>
          <w:numId w:val="16"/>
        </w:numPr>
        <w:spacing w:line="276" w:lineRule="auto"/>
        <w:rPr>
          <w:lang w:val="en-GB"/>
        </w:rPr>
      </w:pPr>
      <w:r w:rsidRPr="00E97A59">
        <w:rPr>
          <w:lang w:val="en-GB"/>
        </w:rPr>
        <w:t>Ability to carry out and coordinate the project</w:t>
      </w:r>
    </w:p>
    <w:p w14:paraId="054A355E" w14:textId="3D3BE42F" w:rsidR="00E97A59" w:rsidRPr="00E97A59" w:rsidRDefault="00E97A59" w:rsidP="00E97A59">
      <w:pPr>
        <w:pStyle w:val="Liststycke"/>
        <w:numPr>
          <w:ilvl w:val="0"/>
          <w:numId w:val="16"/>
        </w:numPr>
        <w:spacing w:line="276" w:lineRule="auto"/>
        <w:rPr>
          <w:lang w:val="en-GB"/>
        </w:rPr>
      </w:pPr>
      <w:r w:rsidRPr="00E97A59">
        <w:rPr>
          <w:lang w:val="en-GB"/>
        </w:rPr>
        <w:t>Competence of the research group</w:t>
      </w:r>
    </w:p>
    <w:p w14:paraId="6B50B451" w14:textId="166EB74F" w:rsidR="00E97A59" w:rsidRPr="00E97A59" w:rsidRDefault="00E97A59" w:rsidP="00E97A59">
      <w:pPr>
        <w:pStyle w:val="Liststycke"/>
        <w:numPr>
          <w:ilvl w:val="0"/>
          <w:numId w:val="16"/>
        </w:numPr>
        <w:spacing w:line="276" w:lineRule="auto"/>
        <w:rPr>
          <w:lang w:val="en-GB"/>
        </w:rPr>
      </w:pPr>
      <w:r w:rsidRPr="00E97A59">
        <w:rPr>
          <w:lang w:val="en-GB"/>
        </w:rPr>
        <w:t>Complementation and cross-disciplinarity of the research group</w:t>
      </w:r>
    </w:p>
    <w:p w14:paraId="122280F6" w14:textId="77777777" w:rsidR="00E97A59" w:rsidRPr="00E97A59" w:rsidRDefault="00E97A59" w:rsidP="00E97A59">
      <w:pPr>
        <w:pStyle w:val="Rubrik3"/>
        <w:spacing w:line="276" w:lineRule="auto"/>
        <w:rPr>
          <w:lang w:val="en-GB"/>
        </w:rPr>
      </w:pPr>
      <w:r w:rsidRPr="00E97A59">
        <w:rPr>
          <w:lang w:val="en-GB"/>
        </w:rPr>
        <w:t>Societal relevance and communication</w:t>
      </w:r>
    </w:p>
    <w:p w14:paraId="50BA28D2" w14:textId="10C4B7E5" w:rsidR="00E97A59" w:rsidRPr="00E97A59" w:rsidRDefault="00E97A59" w:rsidP="00E97A59">
      <w:pPr>
        <w:pStyle w:val="Liststycke"/>
        <w:numPr>
          <w:ilvl w:val="0"/>
          <w:numId w:val="17"/>
        </w:numPr>
        <w:spacing w:line="276" w:lineRule="auto"/>
        <w:rPr>
          <w:lang w:val="en-GB"/>
        </w:rPr>
      </w:pPr>
      <w:r w:rsidRPr="00E97A59">
        <w:rPr>
          <w:lang w:val="en-GB"/>
        </w:rPr>
        <w:t>Communication skills (dissemination of results to stakeholders/end users)</w:t>
      </w:r>
    </w:p>
    <w:p w14:paraId="10BCD6C2" w14:textId="7798DC02" w:rsidR="00E97A59" w:rsidRPr="00E97A59" w:rsidRDefault="00E97A59" w:rsidP="00E97A59">
      <w:pPr>
        <w:pStyle w:val="Liststycke"/>
        <w:numPr>
          <w:ilvl w:val="0"/>
          <w:numId w:val="17"/>
        </w:numPr>
        <w:spacing w:line="276" w:lineRule="auto"/>
        <w:rPr>
          <w:lang w:val="en-GB"/>
        </w:rPr>
      </w:pPr>
      <w:r w:rsidRPr="00E97A59">
        <w:rPr>
          <w:lang w:val="en-GB"/>
        </w:rPr>
        <w:t>Connection to social/sectoral issues</w:t>
      </w:r>
    </w:p>
    <w:p w14:paraId="37879B7B" w14:textId="19F4ED8B" w:rsidR="00E97A59" w:rsidRPr="00E97A59" w:rsidRDefault="00E97A59" w:rsidP="00E97A59">
      <w:pPr>
        <w:pStyle w:val="Liststycke"/>
        <w:numPr>
          <w:ilvl w:val="0"/>
          <w:numId w:val="17"/>
        </w:numPr>
        <w:spacing w:line="276" w:lineRule="auto"/>
        <w:rPr>
          <w:lang w:val="en-GB"/>
        </w:rPr>
      </w:pPr>
      <w:r w:rsidRPr="00E97A59">
        <w:rPr>
          <w:lang w:val="en-GB"/>
        </w:rPr>
        <w:t>Short- and/or long-term outcome</w:t>
      </w:r>
    </w:p>
    <w:p w14:paraId="686490B4" w14:textId="42C74E9E" w:rsidR="00E97A59" w:rsidRPr="00E97A59" w:rsidRDefault="00E97A59" w:rsidP="00E97A59">
      <w:pPr>
        <w:pStyle w:val="Liststycke"/>
        <w:numPr>
          <w:ilvl w:val="0"/>
          <w:numId w:val="17"/>
        </w:numPr>
        <w:spacing w:line="276" w:lineRule="auto"/>
        <w:rPr>
          <w:lang w:val="en-GB"/>
        </w:rPr>
      </w:pPr>
      <w:r w:rsidRPr="00E97A59">
        <w:rPr>
          <w:lang w:val="en-GB"/>
        </w:rPr>
        <w:t>Relevance to stakeholder/end user needs</w:t>
      </w:r>
    </w:p>
    <w:p w14:paraId="61C45B14" w14:textId="68194D10" w:rsidR="00E97A59" w:rsidRPr="00E97A59" w:rsidRDefault="00E97A59" w:rsidP="00E97A59">
      <w:pPr>
        <w:pStyle w:val="Liststycke"/>
        <w:numPr>
          <w:ilvl w:val="0"/>
          <w:numId w:val="17"/>
        </w:numPr>
        <w:spacing w:line="276" w:lineRule="auto"/>
        <w:rPr>
          <w:lang w:val="en-GB"/>
        </w:rPr>
      </w:pPr>
      <w:r w:rsidRPr="00E97A59">
        <w:rPr>
          <w:lang w:val="en-GB"/>
        </w:rPr>
        <w:t>Concrete and realistic plan for communication and other output</w:t>
      </w:r>
    </w:p>
    <w:p w14:paraId="485E2F84" w14:textId="70EFF50D" w:rsidR="00AC39B0" w:rsidRDefault="00AC39B0" w:rsidP="00AC39B0">
      <w:pPr>
        <w:pStyle w:val="Rubrik2"/>
        <w:rPr>
          <w:lang w:val="en-GB"/>
        </w:rPr>
      </w:pPr>
      <w:r>
        <w:rPr>
          <w:lang w:val="en-GB"/>
        </w:rPr>
        <w:t>Application template</w:t>
      </w: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Project title"/>
        <w:tblDescription w:val="In this table you need to write the title of the project you apply for."/>
      </w:tblPr>
      <w:tblGrid>
        <w:gridCol w:w="1696"/>
        <w:gridCol w:w="5664"/>
      </w:tblGrid>
      <w:tr w:rsidR="002A30EE" w:rsidRPr="0060318F" w14:paraId="3FFF2919" w14:textId="77777777" w:rsidTr="0011295F">
        <w:trPr>
          <w:trHeight w:val="761"/>
          <w:tblHeader/>
        </w:trPr>
        <w:tc>
          <w:tcPr>
            <w:tcW w:w="1152" w:type="pct"/>
            <w:shd w:val="clear" w:color="auto" w:fill="D6BFE7" w:themeFill="accent3" w:themeFillTint="66"/>
          </w:tcPr>
          <w:p w14:paraId="44225CFC" w14:textId="65249A4D" w:rsidR="006902E3" w:rsidRDefault="00F06DF8" w:rsidP="002A222F">
            <w:pPr>
              <w:pStyle w:val="MimmisSNSnew"/>
              <w:jc w:val="left"/>
              <w:rPr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>1. Project</w:t>
            </w:r>
            <w:r w:rsidR="002A30EE" w:rsidRPr="0060318F"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title</w:t>
            </w:r>
            <w:r w:rsidR="006902E3"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>:</w:t>
            </w:r>
          </w:p>
          <w:p w14:paraId="7556039D" w14:textId="77777777" w:rsidR="002A30EE" w:rsidRPr="0060318F" w:rsidRDefault="002A30EE" w:rsidP="002A222F">
            <w:pPr>
              <w:pStyle w:val="MimmisSNSnew"/>
              <w:jc w:val="left"/>
              <w:rPr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color w:val="595959" w:themeColor="text1" w:themeTint="A6"/>
                <w:sz w:val="18"/>
                <w:szCs w:val="20"/>
                <w:lang w:val="en-GB"/>
              </w:rPr>
              <w:t>(max 100 characters)</w:t>
            </w:r>
          </w:p>
        </w:tc>
        <w:tc>
          <w:tcPr>
            <w:tcW w:w="3848" w:type="pct"/>
            <w:tcBorders>
              <w:bottom w:val="single" w:sz="4" w:space="0" w:color="BFBFBF" w:themeColor="background1" w:themeShade="BF"/>
            </w:tcBorders>
          </w:tcPr>
          <w:p w14:paraId="7FD59697" w14:textId="77777777" w:rsidR="002A30EE" w:rsidRPr="0060318F" w:rsidRDefault="002A30EE" w:rsidP="002A222F">
            <w:pPr>
              <w:pStyle w:val="MimmisSNSnew"/>
              <w:jc w:val="left"/>
              <w:rPr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3AD882DE" w14:textId="728123F5" w:rsidR="006902E3" w:rsidRDefault="006902E3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Funding category"/>
        <w:tblDescription w:val="In this table you mark the funding category by crossing the correct box(es)."/>
      </w:tblPr>
      <w:tblGrid>
        <w:gridCol w:w="1696"/>
        <w:gridCol w:w="5664"/>
      </w:tblGrid>
      <w:tr w:rsidR="00186E37" w:rsidRPr="0060318F" w14:paraId="5CA7902F" w14:textId="77777777" w:rsidTr="0011295F">
        <w:trPr>
          <w:trHeight w:val="1869"/>
          <w:tblHeader/>
        </w:trPr>
        <w:tc>
          <w:tcPr>
            <w:tcW w:w="1152" w:type="pct"/>
            <w:shd w:val="clear" w:color="auto" w:fill="D6BFE7" w:themeFill="accent3" w:themeFillTint="66"/>
          </w:tcPr>
          <w:p w14:paraId="302B05F2" w14:textId="77777777" w:rsidR="00E17C87" w:rsidRDefault="00E17C87" w:rsidP="00653F02">
            <w:pPr>
              <w:pStyle w:val="MimmisSNSnew"/>
              <w:jc w:val="left"/>
              <w:rPr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E17C87"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>2. Funding category</w:t>
            </w:r>
            <w:r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>:</w:t>
            </w:r>
          </w:p>
          <w:p w14:paraId="78B38C90" w14:textId="76215D2E" w:rsidR="00186E37" w:rsidRPr="0060318F" w:rsidRDefault="00186E37" w:rsidP="00653F02">
            <w:pPr>
              <w:pStyle w:val="MimmisSNSnew"/>
              <w:jc w:val="left"/>
              <w:rPr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3848" w:type="pct"/>
            <w:tcBorders>
              <w:bottom w:val="single" w:sz="4" w:space="0" w:color="BFBFBF" w:themeColor="background1" w:themeShade="BF"/>
            </w:tcBorders>
          </w:tcPr>
          <w:p w14:paraId="155F9DD2" w14:textId="79009E53" w:rsidR="00E17C87" w:rsidRPr="0011295F" w:rsidRDefault="00AE2890" w:rsidP="00E17C87">
            <w:pPr>
              <w:pStyle w:val="MimmisSNSnew"/>
              <w:jc w:val="left"/>
              <w:rPr>
                <w:color w:val="595959" w:themeColor="text1" w:themeTint="A6"/>
                <w:sz w:val="20"/>
                <w:szCs w:val="20"/>
                <w:lang w:val="en-GB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  <w:lang w:val="en-GB"/>
                </w:rPr>
                <w:id w:val="-6196090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A0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  <w:lang w:val="en-GB"/>
                  </w:rPr>
                  <w:t>☒</w:t>
                </w:r>
              </w:sdtContent>
            </w:sdt>
            <w:r w:rsidR="00E17C87" w:rsidRPr="0011295F">
              <w:rPr>
                <w:color w:val="595959" w:themeColor="text1" w:themeTint="A6"/>
                <w:sz w:val="20"/>
                <w:szCs w:val="20"/>
                <w:lang w:val="en-GB"/>
              </w:rPr>
              <w:t xml:space="preserve"> Internal PhD-student project </w:t>
            </w:r>
          </w:p>
          <w:p w14:paraId="10363FDC" w14:textId="77777777" w:rsidR="00E17C87" w:rsidRPr="0011295F" w:rsidRDefault="00E17C87" w:rsidP="00E17C87">
            <w:pPr>
              <w:pStyle w:val="MimmisSNSnew"/>
              <w:jc w:val="left"/>
              <w:rPr>
                <w:color w:val="595959" w:themeColor="text1" w:themeTint="A6"/>
                <w:sz w:val="20"/>
                <w:szCs w:val="20"/>
                <w:lang w:val="en-GB"/>
              </w:rPr>
            </w:pPr>
            <w:r w:rsidRPr="0011295F">
              <w:rPr>
                <w:color w:val="595959" w:themeColor="text1" w:themeTint="A6"/>
                <w:sz w:val="20"/>
                <w:szCs w:val="20"/>
                <w:lang w:val="en-GB"/>
              </w:rPr>
              <w:t xml:space="preserve">(Supported by 600 000 SEK </w:t>
            </w:r>
          </w:p>
          <w:p w14:paraId="1B245A44" w14:textId="09E0672D" w:rsidR="00186E37" w:rsidRPr="00E17C87" w:rsidRDefault="00E17C87" w:rsidP="00653F02">
            <w:pPr>
              <w:pStyle w:val="MimmisSNSnew"/>
              <w:jc w:val="left"/>
              <w:rPr>
                <w:color w:val="auto"/>
                <w:sz w:val="20"/>
                <w:szCs w:val="20"/>
                <w:lang w:val="en-GB"/>
              </w:rPr>
            </w:pPr>
            <w:r w:rsidRPr="0011295F">
              <w:rPr>
                <w:color w:val="595959" w:themeColor="text1" w:themeTint="A6"/>
                <w:sz w:val="20"/>
                <w:szCs w:val="20"/>
                <w:lang w:val="en-GB"/>
              </w:rPr>
              <w:t>from SLU FDC)</w:t>
            </w:r>
          </w:p>
        </w:tc>
      </w:tr>
    </w:tbl>
    <w:p w14:paraId="711E0DAC" w14:textId="77777777" w:rsidR="006902E3" w:rsidRPr="0060318F" w:rsidRDefault="006902E3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Project applicant"/>
        <w:tblDescription w:val="Here you write in the name, email address and department of the project applicant."/>
      </w:tblPr>
      <w:tblGrid>
        <w:gridCol w:w="1696"/>
        <w:gridCol w:w="5664"/>
      </w:tblGrid>
      <w:tr w:rsidR="002A30EE" w:rsidRPr="0060318F" w14:paraId="1B52661E" w14:textId="77777777" w:rsidTr="006902E3">
        <w:trPr>
          <w:trHeight w:val="374"/>
          <w:tblHeader/>
        </w:trPr>
        <w:tc>
          <w:tcPr>
            <w:tcW w:w="1152" w:type="pct"/>
            <w:shd w:val="clear" w:color="auto" w:fill="D6BFE7" w:themeFill="accent3" w:themeFillTint="66"/>
          </w:tcPr>
          <w:p w14:paraId="28FF7499" w14:textId="29C90EA8" w:rsidR="002A30EE" w:rsidRPr="00E163AE" w:rsidRDefault="002A30EE" w:rsidP="00186E3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3. Project </w:t>
            </w:r>
            <w:r w:rsidR="00186E37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applicant</w:t>
            </w:r>
          </w:p>
        </w:tc>
        <w:tc>
          <w:tcPr>
            <w:tcW w:w="3848" w:type="pct"/>
          </w:tcPr>
          <w:p w14:paraId="6B28E7D2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E163AE" w:rsidRPr="0060318F" w14:paraId="755967F0" w14:textId="77777777" w:rsidTr="00012064">
        <w:trPr>
          <w:trHeight w:val="374"/>
        </w:trPr>
        <w:tc>
          <w:tcPr>
            <w:tcW w:w="1152" w:type="pct"/>
            <w:shd w:val="clear" w:color="auto" w:fill="D6BFE7" w:themeFill="accent3" w:themeFillTint="66"/>
          </w:tcPr>
          <w:p w14:paraId="43244612" w14:textId="77777777" w:rsidR="00E163AE" w:rsidRPr="0060318F" w:rsidRDefault="00E163A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848" w:type="pct"/>
          </w:tcPr>
          <w:p w14:paraId="61A0EAB7" w14:textId="77777777" w:rsidR="00E163AE" w:rsidRPr="0060318F" w:rsidRDefault="00E163A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2A30EE" w:rsidRPr="0060318F" w14:paraId="44CDEAC6" w14:textId="77777777" w:rsidTr="00012064">
        <w:trPr>
          <w:trHeight w:val="374"/>
        </w:trPr>
        <w:tc>
          <w:tcPr>
            <w:tcW w:w="1152" w:type="pct"/>
            <w:shd w:val="clear" w:color="auto" w:fill="D6BFE7" w:themeFill="accent3" w:themeFillTint="66"/>
          </w:tcPr>
          <w:p w14:paraId="01F54CE4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3848" w:type="pct"/>
          </w:tcPr>
          <w:p w14:paraId="3A936D1E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2A30EE" w:rsidRPr="0060318F" w14:paraId="398D75DE" w14:textId="77777777" w:rsidTr="00012064">
        <w:trPr>
          <w:trHeight w:val="390"/>
        </w:trPr>
        <w:tc>
          <w:tcPr>
            <w:tcW w:w="1152" w:type="pct"/>
            <w:shd w:val="clear" w:color="auto" w:fill="D6BFE7" w:themeFill="accent3" w:themeFillTint="66"/>
          </w:tcPr>
          <w:p w14:paraId="2AB4745D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Department:</w:t>
            </w:r>
          </w:p>
        </w:tc>
        <w:tc>
          <w:tcPr>
            <w:tcW w:w="3848" w:type="pct"/>
          </w:tcPr>
          <w:p w14:paraId="67E0E3BB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02EFA5EF" w14:textId="77777777" w:rsidR="002A30EE" w:rsidRPr="0060318F" w:rsidRDefault="002A30EE" w:rsidP="002A30EE">
      <w:pPr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Project description"/>
        <w:tblDescription w:val="Here you describe the project under four different headings, which are a) the purpose/background, b) the benefits, c) the cross-disciplinarity and roles of other partners, and d) how gender quality is considered (when relevant)."/>
      </w:tblPr>
      <w:tblGrid>
        <w:gridCol w:w="7360"/>
      </w:tblGrid>
      <w:tr w:rsidR="002A30EE" w:rsidRPr="005B1039" w14:paraId="32FE2956" w14:textId="77777777" w:rsidTr="00E17C87">
        <w:trPr>
          <w:trHeight w:hRule="exact" w:val="2648"/>
          <w:tblHeader/>
        </w:trPr>
        <w:tc>
          <w:tcPr>
            <w:tcW w:w="5000" w:type="pct"/>
            <w:shd w:val="clear" w:color="auto" w:fill="D6BFE7" w:themeFill="accent3" w:themeFillTint="66"/>
            <w:vAlign w:val="center"/>
          </w:tcPr>
          <w:p w14:paraId="0C9BF902" w14:textId="4253C734" w:rsidR="002A30EE" w:rsidRPr="00143FCF" w:rsidRDefault="00E17C87" w:rsidP="00E17C8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4</w:t>
            </w:r>
            <w:r w:rsidR="002A30EE"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.</w:t>
            </w:r>
            <w:r w:rsidR="002A30EE"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Project description, including the following heading</w:t>
            </w:r>
            <w:r w:rsidRPr="00143FC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s</w:t>
            </w:r>
            <w:r w:rsidR="00E6242A" w:rsidRPr="00143FC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143FC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 xml:space="preserve">(max 10 </w:t>
            </w:r>
            <w:r w:rsidR="002A30EE" w:rsidRPr="00143FC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 xml:space="preserve">000 </w:t>
            </w:r>
            <w:r w:rsidR="002A30EE" w:rsidRPr="00143FCF">
              <w:rPr>
                <w:color w:val="595959" w:themeColor="text1" w:themeTint="A6"/>
                <w:sz w:val="18"/>
                <w:szCs w:val="20"/>
                <w:lang w:val="en-GB"/>
              </w:rPr>
              <w:t>characters</w:t>
            </w:r>
            <w:r w:rsidR="002A30EE" w:rsidRPr="00143FC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>)</w:t>
            </w:r>
            <w:r w:rsidRPr="00143FC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>:</w:t>
            </w:r>
          </w:p>
          <w:p w14:paraId="2FDCEBCA" w14:textId="55BFA439" w:rsidR="00012064" w:rsidRDefault="002A30EE" w:rsidP="00E17C8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143FC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a) The purpose/background of the project/main problems/hypothesis addressed</w:t>
            </w:r>
            <w:r w:rsidR="00E17C87" w:rsidRPr="00143FC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br/>
              <w:t>b</w:t>
            </w:r>
            <w:r w:rsidRPr="00143FC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) What will the benefits</w:t>
            </w:r>
            <w:r w:rsidR="00E17C87" w:rsidRPr="00143FC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be,</w:t>
            </w:r>
            <w:r w:rsidRPr="00143FC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including the </w:t>
            </w:r>
            <w:r w:rsidR="00E17C87" w:rsidRPr="00143FC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relevance</w:t>
            </w:r>
            <w:r w:rsidRPr="00143FC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for:</w:t>
            </w:r>
          </w:p>
          <w:p w14:paraId="55EF3D1B" w14:textId="3293C3C6" w:rsidR="00E17C87" w:rsidRDefault="00E17C87" w:rsidP="00E17C87">
            <w:pPr>
              <w:pStyle w:val="Liststycke"/>
              <w:widowControl w:val="0"/>
              <w:numPr>
                <w:ilvl w:val="0"/>
                <w:numId w:val="9"/>
              </w:numPr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Scientific needs</w:t>
            </w:r>
          </w:p>
          <w:p w14:paraId="69CA61DD" w14:textId="269D036F" w:rsidR="00E17C87" w:rsidRDefault="00E17C87" w:rsidP="00E17C87">
            <w:pPr>
              <w:pStyle w:val="Liststycke"/>
              <w:widowControl w:val="0"/>
              <w:numPr>
                <w:ilvl w:val="0"/>
                <w:numId w:val="9"/>
              </w:numPr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The forest sector</w:t>
            </w:r>
          </w:p>
          <w:p w14:paraId="7099811A" w14:textId="27F6D0E5" w:rsidR="00E17C87" w:rsidRDefault="00E17C87" w:rsidP="00E17C87">
            <w:pPr>
              <w:pStyle w:val="Liststycke"/>
              <w:widowControl w:val="0"/>
              <w:numPr>
                <w:ilvl w:val="0"/>
                <w:numId w:val="9"/>
              </w:numPr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Society at large</w:t>
            </w:r>
          </w:p>
          <w:p w14:paraId="42B8A3BA" w14:textId="6A7CC2F3" w:rsidR="00E17C87" w:rsidRDefault="00E17C87" w:rsidP="00E17C87">
            <w:pPr>
              <w:pStyle w:val="Liststycke"/>
              <w:widowControl w:val="0"/>
              <w:numPr>
                <w:ilvl w:val="0"/>
                <w:numId w:val="9"/>
              </w:numPr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The Forest Damage Centre.</w:t>
            </w:r>
          </w:p>
          <w:p w14:paraId="027DE671" w14:textId="51C27EB8" w:rsidR="002A30EE" w:rsidRPr="00E17C87" w:rsidRDefault="00E17C87" w:rsidP="00E17C8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c</w:t>
            </w:r>
            <w:r w:rsidR="002A30EE" w:rsidRPr="00E17C87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) Describe the cross-disciplinarity and the roles of other partn</w:t>
            </w: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ers (internal and external)</w:t>
            </w: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br/>
              <w:t>d) When relevant, d</w:t>
            </w:r>
            <w:r w:rsidR="002A30EE" w:rsidRPr="00E17C87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escribe how gender equality is considered</w:t>
            </w:r>
          </w:p>
        </w:tc>
      </w:tr>
      <w:tr w:rsidR="002A30EE" w:rsidRPr="005B1039" w14:paraId="068DB360" w14:textId="77777777" w:rsidTr="00DB1706">
        <w:trPr>
          <w:trHeight w:val="3730"/>
        </w:trPr>
        <w:tc>
          <w:tcPr>
            <w:tcW w:w="5000" w:type="pct"/>
            <w:vAlign w:val="center"/>
          </w:tcPr>
          <w:p w14:paraId="5B848922" w14:textId="517042D4" w:rsidR="0011295F" w:rsidRPr="0060318F" w:rsidRDefault="0011295F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05270B12" w14:textId="77777777" w:rsidR="002A30EE" w:rsidRPr="0060318F" w:rsidRDefault="002A30EE" w:rsidP="002A30EE">
      <w:pPr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Time plan"/>
        <w:tblDescription w:val="Here you fill in the time plan for the project."/>
      </w:tblPr>
      <w:tblGrid>
        <w:gridCol w:w="7360"/>
      </w:tblGrid>
      <w:tr w:rsidR="002A30EE" w:rsidRPr="004453AB" w14:paraId="4F3F1D37" w14:textId="77777777" w:rsidTr="00E6242A">
        <w:trPr>
          <w:trHeight w:hRule="exact" w:val="601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45E076EC" w14:textId="4553FBC1" w:rsidR="002A30EE" w:rsidRPr="0060318F" w:rsidRDefault="0011295F" w:rsidP="0011295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5</w:t>
            </w:r>
            <w:r w:rsidR="002A30EE"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. T</w:t>
            </w:r>
            <w:r w:rsidR="00DB1706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ime plan</w:t>
            </w:r>
            <w:r w:rsidR="00E6242A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="002A30EE"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 xml:space="preserve">(max 1500 </w:t>
            </w:r>
            <w:r w:rsidR="002A30EE" w:rsidRPr="0060318F">
              <w:rPr>
                <w:color w:val="595959" w:themeColor="text1" w:themeTint="A6"/>
                <w:sz w:val="18"/>
                <w:szCs w:val="20"/>
                <w:lang w:val="en-GB"/>
              </w:rPr>
              <w:t>characters</w:t>
            </w:r>
            <w:r w:rsidR="002A30EE"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>)</w:t>
            </w:r>
          </w:p>
        </w:tc>
      </w:tr>
      <w:tr w:rsidR="002A30EE" w:rsidRPr="004453AB" w14:paraId="09053525" w14:textId="77777777" w:rsidTr="0011295F">
        <w:trPr>
          <w:trHeight w:val="1186"/>
        </w:trPr>
        <w:tc>
          <w:tcPr>
            <w:tcW w:w="5000" w:type="pct"/>
          </w:tcPr>
          <w:p w14:paraId="4350ACE2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27D47428" w14:textId="77777777" w:rsidR="002A30EE" w:rsidRPr="0060318F" w:rsidRDefault="002A30EE" w:rsidP="002A30EE">
      <w:pPr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Expected outputs"/>
        <w:tblDescription w:val="Here you list the outputs that you expect from your project"/>
      </w:tblPr>
      <w:tblGrid>
        <w:gridCol w:w="7360"/>
      </w:tblGrid>
      <w:tr w:rsidR="002A30EE" w:rsidRPr="005B1039" w14:paraId="64438A8D" w14:textId="77777777" w:rsidTr="006902E3">
        <w:trPr>
          <w:trHeight w:hRule="exact" w:val="523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1C78E059" w14:textId="66C3E522" w:rsidR="002A30EE" w:rsidRPr="0060318F" w:rsidRDefault="0011295F" w:rsidP="0011295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6</w:t>
            </w:r>
            <w:r w:rsidR="002A30EE"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. List the expected outputs</w:t>
            </w:r>
            <w:r w:rsidR="00E6242A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="002A30EE"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 xml:space="preserve">(max 1000 </w:t>
            </w:r>
            <w:r w:rsidR="002A30EE" w:rsidRPr="0060318F">
              <w:rPr>
                <w:color w:val="595959" w:themeColor="text1" w:themeTint="A6"/>
                <w:sz w:val="18"/>
                <w:szCs w:val="20"/>
                <w:lang w:val="en-GB"/>
              </w:rPr>
              <w:t>characters</w:t>
            </w:r>
            <w:r w:rsidR="002A30EE"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>)</w:t>
            </w:r>
          </w:p>
        </w:tc>
      </w:tr>
      <w:tr w:rsidR="002A30EE" w:rsidRPr="005B1039" w14:paraId="0E8435A0" w14:textId="77777777" w:rsidTr="0011295F">
        <w:trPr>
          <w:trHeight w:val="1195"/>
        </w:trPr>
        <w:tc>
          <w:tcPr>
            <w:tcW w:w="5000" w:type="pct"/>
          </w:tcPr>
          <w:p w14:paraId="0E27235C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0109ED42" w14:textId="77777777" w:rsidR="002A30EE" w:rsidRPr="0060318F" w:rsidRDefault="002A30EE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Other relevant information"/>
        <w:tblDescription w:val="Here you give other information that may be relevant."/>
      </w:tblPr>
      <w:tblGrid>
        <w:gridCol w:w="7360"/>
      </w:tblGrid>
      <w:tr w:rsidR="002A30EE" w:rsidRPr="005B1039" w14:paraId="41BB23C2" w14:textId="77777777" w:rsidTr="00E6242A">
        <w:trPr>
          <w:trHeight w:val="403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74DF9DF1" w14:textId="3A23D071" w:rsidR="002A30EE" w:rsidRPr="0060318F" w:rsidRDefault="0011295F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7</w:t>
            </w:r>
            <w:r w:rsidR="002A30EE"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. Other relevant information</w:t>
            </w:r>
            <w:r w:rsidR="00E6242A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="002A30EE"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 xml:space="preserve">(max 1000 </w:t>
            </w:r>
            <w:r w:rsidR="002A30EE" w:rsidRPr="0060318F">
              <w:rPr>
                <w:color w:val="595959" w:themeColor="text1" w:themeTint="A6"/>
                <w:sz w:val="18"/>
                <w:szCs w:val="20"/>
                <w:lang w:val="en-GB"/>
              </w:rPr>
              <w:t>characters</w:t>
            </w:r>
            <w:r w:rsidR="002A30EE"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>)</w:t>
            </w:r>
          </w:p>
        </w:tc>
      </w:tr>
      <w:tr w:rsidR="002A30EE" w:rsidRPr="005B1039" w14:paraId="131E77BD" w14:textId="77777777" w:rsidTr="0011295F">
        <w:trPr>
          <w:trHeight w:val="1333"/>
          <w:tblHeader/>
        </w:trPr>
        <w:tc>
          <w:tcPr>
            <w:tcW w:w="5000" w:type="pct"/>
          </w:tcPr>
          <w:p w14:paraId="43579C92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04651A5A" w14:textId="11D4C48E" w:rsidR="005669D7" w:rsidRDefault="005669D7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leGridLight2"/>
        <w:tblW w:w="5107" w:type="pct"/>
        <w:tblLook w:val="04A0" w:firstRow="1" w:lastRow="0" w:firstColumn="1" w:lastColumn="0" w:noHBand="0" w:noVBand="1"/>
        <w:tblCaption w:val="Budget summary"/>
        <w:tblDescription w:val="Here you summarixe your budget. You need to attach the SLU project spreadsheet as appendix as well."/>
      </w:tblPr>
      <w:tblGrid>
        <w:gridCol w:w="1786"/>
        <w:gridCol w:w="1392"/>
        <w:gridCol w:w="1201"/>
        <w:gridCol w:w="1104"/>
        <w:gridCol w:w="1207"/>
        <w:gridCol w:w="828"/>
      </w:tblGrid>
      <w:tr w:rsidR="005669D7" w:rsidRPr="005B1039" w14:paraId="38E1C312" w14:textId="77777777" w:rsidTr="00F42E73">
        <w:trPr>
          <w:trHeight w:val="841"/>
          <w:tblHeader/>
        </w:trPr>
        <w:tc>
          <w:tcPr>
            <w:tcW w:w="5000" w:type="pct"/>
            <w:gridSpan w:val="6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153F4FB6" w14:textId="77777777" w:rsidR="005669D7" w:rsidRDefault="005669D7" w:rsidP="0021217E">
            <w:pPr>
              <w:jc w:val="both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8</w:t>
            </w: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. Budget summary (full-cost analysis according to</w:t>
            </w: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the</w:t>
            </w: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SLU </w:t>
            </w: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project spreadsheet </w:t>
            </w: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shall be attached as appendix, </w:t>
            </w:r>
            <w:hyperlink r:id="rId14" w:history="1">
              <w:r w:rsidRPr="00E40C2C">
                <w:rPr>
                  <w:rStyle w:val="Hyperlnk"/>
                  <w:rFonts w:ascii="Corbel" w:hAnsi="Corbel"/>
                  <w:b/>
                  <w:sz w:val="20"/>
                  <w:szCs w:val="20"/>
                </w:rPr>
                <w:t>find here</w:t>
              </w:r>
            </w:hyperlink>
            <w:r>
              <w:rPr>
                <w:rStyle w:val="Hyperlnk"/>
                <w:rFonts w:ascii="Corbel" w:hAnsi="Corbel"/>
                <w:b/>
                <w:sz w:val="20"/>
                <w:szCs w:val="20"/>
              </w:rPr>
              <w:t xml:space="preserve"> </w:t>
            </w: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)</w:t>
            </w:r>
          </w:p>
        </w:tc>
      </w:tr>
      <w:tr w:rsidR="00F42E73" w:rsidRPr="00DB1706" w14:paraId="1D619FD1" w14:textId="77777777" w:rsidTr="00F42E73">
        <w:trPr>
          <w:trHeight w:val="332"/>
        </w:trPr>
        <w:tc>
          <w:tcPr>
            <w:tcW w:w="118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48056E18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7878562B" w14:textId="77777777" w:rsidR="00F42E73" w:rsidRDefault="005669D7" w:rsidP="00F42E73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External</w:t>
            </w:r>
          </w:p>
          <w:p w14:paraId="135D5F6B" w14:textId="70228C96" w:rsidR="005669D7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(if applicable)</w:t>
            </w:r>
          </w:p>
        </w:tc>
        <w:tc>
          <w:tcPr>
            <w:tcW w:w="79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00225767" w14:textId="77777777" w:rsidR="005669D7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Forest Damage Centre</w:t>
            </w:r>
          </w:p>
        </w:tc>
        <w:tc>
          <w:tcPr>
            <w:tcW w:w="1537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1C6AA9C0" w14:textId="77777777" w:rsidR="005B1039" w:rsidRDefault="00F42E73" w:rsidP="0021217E">
            <w:pPr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Departmental</w:t>
            </w:r>
          </w:p>
          <w:p w14:paraId="407FC17E" w14:textId="37BDD77C" w:rsidR="005669D7" w:rsidRPr="0060318F" w:rsidRDefault="00F42E73" w:rsidP="0021217E">
            <w:pPr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co-financing</w:t>
            </w:r>
          </w:p>
        </w:tc>
        <w:tc>
          <w:tcPr>
            <w:tcW w:w="5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002EC5A9" w14:textId="77777777" w:rsidR="005669D7" w:rsidRPr="0060318F" w:rsidRDefault="005669D7" w:rsidP="0021217E">
            <w:pPr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Total</w:t>
            </w:r>
          </w:p>
        </w:tc>
      </w:tr>
      <w:tr w:rsidR="00F42E73" w:rsidRPr="00DB1706" w14:paraId="687F3B95" w14:textId="77777777" w:rsidTr="00F42E73">
        <w:trPr>
          <w:trHeight w:val="332"/>
        </w:trPr>
        <w:tc>
          <w:tcPr>
            <w:tcW w:w="118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453CC9FA" w14:textId="77777777" w:rsidR="005669D7" w:rsidRPr="0060318F" w:rsidRDefault="005669D7" w:rsidP="0021217E">
            <w:pPr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in SEK</w:t>
            </w:r>
          </w:p>
        </w:tc>
        <w:tc>
          <w:tcPr>
            <w:tcW w:w="92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481D54C3" w14:textId="77777777" w:rsidR="005669D7" w:rsidRDefault="005669D7" w:rsidP="0021217E">
            <w:pPr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9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2849879F" w14:textId="77777777" w:rsidR="005669D7" w:rsidRDefault="005669D7" w:rsidP="0021217E">
            <w:pPr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3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27E49CE1" w14:textId="77777777" w:rsidR="005669D7" w:rsidRPr="0060318F" w:rsidRDefault="005669D7" w:rsidP="0021217E">
            <w:pPr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In money</w:t>
            </w:r>
          </w:p>
        </w:tc>
        <w:tc>
          <w:tcPr>
            <w:tcW w:w="80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08632D79" w14:textId="77777777" w:rsidR="005669D7" w:rsidRPr="0060318F" w:rsidRDefault="005669D7" w:rsidP="0021217E">
            <w:pPr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In kind</w:t>
            </w:r>
          </w:p>
        </w:tc>
        <w:tc>
          <w:tcPr>
            <w:tcW w:w="5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5FD4243E" w14:textId="77777777" w:rsidR="005669D7" w:rsidRPr="0060318F" w:rsidRDefault="005669D7" w:rsidP="0021217E">
            <w:pPr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F42E73" w:rsidRPr="0060318F" w14:paraId="5DE68BBA" w14:textId="77777777" w:rsidTr="00F42E73">
        <w:trPr>
          <w:trHeight w:val="374"/>
        </w:trPr>
        <w:tc>
          <w:tcPr>
            <w:tcW w:w="1187" w:type="pct"/>
          </w:tcPr>
          <w:p w14:paraId="741DB3E5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Salary incl. LKP</w:t>
            </w:r>
          </w:p>
        </w:tc>
        <w:tc>
          <w:tcPr>
            <w:tcW w:w="926" w:type="pct"/>
          </w:tcPr>
          <w:p w14:paraId="328B4031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99" w:type="pct"/>
          </w:tcPr>
          <w:p w14:paraId="232A7623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34" w:type="pct"/>
          </w:tcPr>
          <w:p w14:paraId="2F02EA7E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03" w:type="pct"/>
            <w:tcBorders>
              <w:right w:val="single" w:sz="4" w:space="0" w:color="BFBFBF" w:themeColor="background1" w:themeShade="BF"/>
            </w:tcBorders>
          </w:tcPr>
          <w:p w14:paraId="1DEAAC15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5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D85FF8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F42E73" w:rsidRPr="0060318F" w14:paraId="3DFB8AC2" w14:textId="77777777" w:rsidTr="00F42E73">
        <w:trPr>
          <w:trHeight w:val="374"/>
        </w:trPr>
        <w:tc>
          <w:tcPr>
            <w:tcW w:w="1187" w:type="pct"/>
          </w:tcPr>
          <w:p w14:paraId="708B4837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OH</w:t>
            </w:r>
          </w:p>
        </w:tc>
        <w:tc>
          <w:tcPr>
            <w:tcW w:w="926" w:type="pct"/>
          </w:tcPr>
          <w:p w14:paraId="2A5E6A88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99" w:type="pct"/>
          </w:tcPr>
          <w:p w14:paraId="0329A353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34" w:type="pct"/>
          </w:tcPr>
          <w:p w14:paraId="6F6B584E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03" w:type="pct"/>
            <w:tcBorders>
              <w:right w:val="single" w:sz="4" w:space="0" w:color="BFBFBF" w:themeColor="background1" w:themeShade="BF"/>
            </w:tcBorders>
          </w:tcPr>
          <w:p w14:paraId="0427882D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5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9FD6AC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F42E73" w:rsidRPr="0060318F" w14:paraId="62BEA539" w14:textId="77777777" w:rsidTr="00F42E73">
        <w:trPr>
          <w:trHeight w:val="374"/>
        </w:trPr>
        <w:tc>
          <w:tcPr>
            <w:tcW w:w="1187" w:type="pct"/>
          </w:tcPr>
          <w:p w14:paraId="7606FB22" w14:textId="77777777" w:rsidR="005669D7" w:rsidRPr="00F42E73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F42E73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Premises</w:t>
            </w:r>
          </w:p>
        </w:tc>
        <w:tc>
          <w:tcPr>
            <w:tcW w:w="926" w:type="pct"/>
          </w:tcPr>
          <w:p w14:paraId="04DD2C36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99" w:type="pct"/>
          </w:tcPr>
          <w:p w14:paraId="33F5B39D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34" w:type="pct"/>
          </w:tcPr>
          <w:p w14:paraId="73F85703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03" w:type="pct"/>
            <w:tcBorders>
              <w:right w:val="single" w:sz="4" w:space="0" w:color="BFBFBF" w:themeColor="background1" w:themeShade="BF"/>
            </w:tcBorders>
          </w:tcPr>
          <w:p w14:paraId="192F0B26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5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CB6A6D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F42E73" w:rsidRPr="0060318F" w14:paraId="67CC2D8F" w14:textId="77777777" w:rsidTr="00F42E73">
        <w:trPr>
          <w:trHeight w:val="374"/>
        </w:trPr>
        <w:tc>
          <w:tcPr>
            <w:tcW w:w="1187" w:type="pct"/>
          </w:tcPr>
          <w:p w14:paraId="46D55C70" w14:textId="77777777" w:rsidR="005669D7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Running</w:t>
            </w: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costs</w:t>
            </w:r>
          </w:p>
        </w:tc>
        <w:tc>
          <w:tcPr>
            <w:tcW w:w="926" w:type="pct"/>
          </w:tcPr>
          <w:p w14:paraId="024821A3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99" w:type="pct"/>
          </w:tcPr>
          <w:p w14:paraId="243F21BD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34" w:type="pct"/>
          </w:tcPr>
          <w:p w14:paraId="24FE19FE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03" w:type="pct"/>
            <w:tcBorders>
              <w:right w:val="single" w:sz="4" w:space="0" w:color="BFBFBF" w:themeColor="background1" w:themeShade="BF"/>
            </w:tcBorders>
          </w:tcPr>
          <w:p w14:paraId="4337F6F2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5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097B4D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F42E73" w:rsidRPr="0060318F" w14:paraId="3C5AEDE3" w14:textId="77777777" w:rsidTr="00F42E73">
        <w:trPr>
          <w:trHeight w:val="67"/>
        </w:trPr>
        <w:tc>
          <w:tcPr>
            <w:tcW w:w="1187" w:type="pct"/>
          </w:tcPr>
          <w:p w14:paraId="1EFCB911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Supervision</w:t>
            </w:r>
          </w:p>
        </w:tc>
        <w:tc>
          <w:tcPr>
            <w:tcW w:w="926" w:type="pct"/>
          </w:tcPr>
          <w:p w14:paraId="60548D27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99" w:type="pct"/>
          </w:tcPr>
          <w:p w14:paraId="26B7F20D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34" w:type="pct"/>
          </w:tcPr>
          <w:p w14:paraId="79CDB13D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03" w:type="pct"/>
          </w:tcPr>
          <w:p w14:paraId="63156D2A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551" w:type="pct"/>
          </w:tcPr>
          <w:p w14:paraId="4809D5C6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F42E73" w:rsidRPr="005B1039" w14:paraId="24ED1243" w14:textId="77777777" w:rsidTr="00F42E73">
        <w:trPr>
          <w:trHeight w:val="374"/>
        </w:trPr>
        <w:tc>
          <w:tcPr>
            <w:tcW w:w="1187" w:type="pct"/>
          </w:tcPr>
          <w:p w14:paraId="0764F8F5" w14:textId="53962D8E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Other costs </w:t>
            </w:r>
            <w:r w:rsidRPr="005669D7">
              <w:rPr>
                <w:rFonts w:asciiTheme="minorHAnsi" w:hAnsiTheme="minorHAnsi" w:cstheme="minorHAnsi"/>
                <w:color w:val="595959" w:themeColor="text1" w:themeTint="A6"/>
                <w:sz w:val="18"/>
                <w:szCs w:val="20"/>
                <w:lang w:val="en-GB"/>
              </w:rPr>
              <w:t>(specify under 9, e.g. equipment)</w:t>
            </w:r>
          </w:p>
        </w:tc>
        <w:tc>
          <w:tcPr>
            <w:tcW w:w="926" w:type="pct"/>
          </w:tcPr>
          <w:p w14:paraId="47AF7A2A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99" w:type="pct"/>
          </w:tcPr>
          <w:p w14:paraId="31EE68B6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34" w:type="pct"/>
          </w:tcPr>
          <w:p w14:paraId="2233E496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03" w:type="pct"/>
          </w:tcPr>
          <w:p w14:paraId="3BD5197F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551" w:type="pct"/>
          </w:tcPr>
          <w:p w14:paraId="793FF027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F42E73" w:rsidRPr="0060318F" w14:paraId="1CA11835" w14:textId="77777777" w:rsidTr="00F42E73">
        <w:trPr>
          <w:trHeight w:val="327"/>
        </w:trPr>
        <w:tc>
          <w:tcPr>
            <w:tcW w:w="1187" w:type="pct"/>
            <w:shd w:val="clear" w:color="auto" w:fill="EADFF3" w:themeFill="accent3" w:themeFillTint="33"/>
          </w:tcPr>
          <w:p w14:paraId="35E26530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Total SUM (SEK)</w:t>
            </w:r>
          </w:p>
        </w:tc>
        <w:tc>
          <w:tcPr>
            <w:tcW w:w="926" w:type="pct"/>
            <w:shd w:val="clear" w:color="auto" w:fill="EADFF3" w:themeFill="accent3" w:themeFillTint="33"/>
          </w:tcPr>
          <w:p w14:paraId="4950BBE7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99" w:type="pct"/>
            <w:shd w:val="clear" w:color="auto" w:fill="EADFF3" w:themeFill="accent3" w:themeFillTint="33"/>
          </w:tcPr>
          <w:p w14:paraId="3945621D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34" w:type="pct"/>
            <w:shd w:val="clear" w:color="auto" w:fill="EADFF3" w:themeFill="accent3" w:themeFillTint="33"/>
          </w:tcPr>
          <w:p w14:paraId="35D1BA2B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03" w:type="pct"/>
            <w:shd w:val="clear" w:color="auto" w:fill="EADFF3" w:themeFill="accent3" w:themeFillTint="33"/>
          </w:tcPr>
          <w:p w14:paraId="49DFCFF9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551" w:type="pct"/>
            <w:shd w:val="clear" w:color="auto" w:fill="EADFF3" w:themeFill="accent3" w:themeFillTint="33"/>
          </w:tcPr>
          <w:p w14:paraId="2A3A60D2" w14:textId="77777777" w:rsidR="005669D7" w:rsidRPr="0060318F" w:rsidRDefault="005669D7" w:rsidP="0021217E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530484AE" w14:textId="2D408BF4" w:rsidR="005669D7" w:rsidRPr="0060318F" w:rsidRDefault="005669D7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101" w:type="pct"/>
        <w:tblLook w:val="04A0" w:firstRow="1" w:lastRow="0" w:firstColumn="1" w:lastColumn="0" w:noHBand="0" w:noVBand="1"/>
        <w:tblCaption w:val="Budget explanations"/>
        <w:tblDescription w:val="Here you can explain your budget more, e.g. in kind financing."/>
      </w:tblPr>
      <w:tblGrid>
        <w:gridCol w:w="7509"/>
      </w:tblGrid>
      <w:tr w:rsidR="002A30EE" w:rsidRPr="005B1039" w14:paraId="6A3D5AE5" w14:textId="77777777" w:rsidTr="00F42E73">
        <w:trPr>
          <w:trHeight w:val="387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6A701E0A" w14:textId="55178078" w:rsidR="002A30EE" w:rsidRPr="0060318F" w:rsidRDefault="0011295F" w:rsidP="0011295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9</w:t>
            </w:r>
            <w:r w:rsidR="002A30EE"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. </w:t>
            </w:r>
            <w:r w:rsidR="006902E3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E</w:t>
            </w:r>
            <w:r w:rsidR="002A30EE"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xplanations to the budget</w:t>
            </w:r>
            <w:r w:rsidR="00153641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and co-financing</w:t>
            </w:r>
            <w:r w:rsidR="002A30EE"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e.g. for in kind financing</w:t>
            </w:r>
            <w:r w:rsidR="00153641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or other sources</w:t>
            </w:r>
            <w:r w:rsidR="00F06DF8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)</w:t>
            </w:r>
            <w:r w:rsidR="00F06DF8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br/>
            </w:r>
            <w:r w:rsidR="002A30EE"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 xml:space="preserve">(max 1500 </w:t>
            </w:r>
            <w:r w:rsidR="002A30EE" w:rsidRPr="0060318F">
              <w:rPr>
                <w:color w:val="595959" w:themeColor="text1" w:themeTint="A6"/>
                <w:sz w:val="18"/>
                <w:szCs w:val="20"/>
                <w:lang w:val="en-GB"/>
              </w:rPr>
              <w:t>characters</w:t>
            </w:r>
            <w:r w:rsidR="002A30EE"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>)</w:t>
            </w:r>
          </w:p>
        </w:tc>
      </w:tr>
      <w:tr w:rsidR="002A30EE" w:rsidRPr="005B1039" w14:paraId="58BA1BDC" w14:textId="77777777" w:rsidTr="00F42E73">
        <w:trPr>
          <w:trHeight w:val="914"/>
        </w:trPr>
        <w:tc>
          <w:tcPr>
            <w:tcW w:w="5000" w:type="pct"/>
          </w:tcPr>
          <w:p w14:paraId="4ED4E74C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76CBAB2C" w14:textId="77777777" w:rsidR="00F2058C" w:rsidRPr="0011295F" w:rsidRDefault="00F2058C" w:rsidP="0011295F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leGridLight2"/>
        <w:tblW w:w="5101" w:type="pct"/>
        <w:tblLook w:val="04A0" w:firstRow="1" w:lastRow="0" w:firstColumn="1" w:lastColumn="0" w:noHBand="0" w:noVBand="1"/>
        <w:tblCaption w:val="Signature of the applicant"/>
        <w:tblDescription w:val="The applicant needs to sign (signature, printed name, date, and department at SLU)"/>
      </w:tblPr>
      <w:tblGrid>
        <w:gridCol w:w="7509"/>
      </w:tblGrid>
      <w:tr w:rsidR="002A30EE" w:rsidRPr="00F06DF8" w14:paraId="121E3BDC" w14:textId="77777777" w:rsidTr="00F42E73">
        <w:trPr>
          <w:trHeight w:val="387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7E72B888" w14:textId="3F14B9D2" w:rsidR="002A30EE" w:rsidRPr="0060318F" w:rsidRDefault="002A30EE" w:rsidP="0011295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Signature of the </w:t>
            </w:r>
            <w:r w:rsidR="0011295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applicant</w:t>
            </w:r>
          </w:p>
        </w:tc>
      </w:tr>
      <w:tr w:rsidR="002A30EE" w:rsidRPr="0099090E" w14:paraId="76D911D9" w14:textId="77777777" w:rsidTr="00F42E73">
        <w:trPr>
          <w:trHeight w:val="767"/>
        </w:trPr>
        <w:tc>
          <w:tcPr>
            <w:tcW w:w="5000" w:type="pct"/>
          </w:tcPr>
          <w:p w14:paraId="2CEB238A" w14:textId="77777777" w:rsidR="00F2058C" w:rsidRDefault="00F2058C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53BF3CF3" w14:textId="77777777" w:rsidR="00F2058C" w:rsidRPr="0060318F" w:rsidRDefault="00F2058C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__________________________________________</w:t>
            </w:r>
          </w:p>
          <w:p w14:paraId="6A920B9E" w14:textId="59A57B6C" w:rsidR="00F2058C" w:rsidRDefault="00F2058C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SLU </w:t>
            </w:r>
            <w:r w:rsidR="0089444C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d</w:t>
            </w: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epartment</w:t>
            </w:r>
          </w:p>
          <w:p w14:paraId="7FD4A854" w14:textId="77777777" w:rsidR="00F2058C" w:rsidRDefault="00F2058C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1C4A88FE" w14:textId="77777777" w:rsidR="002A30EE" w:rsidRPr="0060318F" w:rsidRDefault="00F2058C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__________________________________________</w:t>
            </w:r>
          </w:p>
          <w:p w14:paraId="72763018" w14:textId="77777777" w:rsidR="002A30EE" w:rsidRPr="0060318F" w:rsidRDefault="00F2058C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Date and signature</w:t>
            </w:r>
          </w:p>
          <w:p w14:paraId="3B1FEEEC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531DA448" w14:textId="77777777" w:rsidR="00F2058C" w:rsidRPr="0060318F" w:rsidRDefault="00F2058C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__________________________________________</w:t>
            </w:r>
          </w:p>
          <w:p w14:paraId="3334421D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Printed name</w:t>
            </w:r>
          </w:p>
        </w:tc>
      </w:tr>
    </w:tbl>
    <w:p w14:paraId="008E9E55" w14:textId="77777777" w:rsidR="002A30EE" w:rsidRPr="0060318F" w:rsidRDefault="002A30EE" w:rsidP="002A30EE">
      <w:pPr>
        <w:rPr>
          <w:rFonts w:ascii="Corbel" w:hAnsi="Corbel"/>
          <w:sz w:val="20"/>
          <w:szCs w:val="20"/>
          <w:lang w:val="en-GB"/>
        </w:rPr>
      </w:pPr>
    </w:p>
    <w:tbl>
      <w:tblPr>
        <w:tblStyle w:val="TableGridLight2"/>
        <w:tblW w:w="5101" w:type="pct"/>
        <w:tblLook w:val="04A0" w:firstRow="1" w:lastRow="0" w:firstColumn="1" w:lastColumn="0" w:noHBand="0" w:noVBand="1"/>
        <w:tblCaption w:val="Signature head of the department"/>
        <w:tblDescription w:val="The head of the department for the applicant needs to also sign (signature, date, printed name and department)."/>
      </w:tblPr>
      <w:tblGrid>
        <w:gridCol w:w="7509"/>
      </w:tblGrid>
      <w:tr w:rsidR="002A30EE" w:rsidRPr="005B1039" w14:paraId="56AF31B2" w14:textId="77777777" w:rsidTr="00F42E73">
        <w:trPr>
          <w:trHeight w:val="387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7A5CD6F3" w14:textId="3B4BBE1A" w:rsidR="002A30EE" w:rsidRPr="0060318F" w:rsidRDefault="002A30EE" w:rsidP="0011295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Signature </w:t>
            </w:r>
            <w:r w:rsidR="0011295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head of the department</w:t>
            </w:r>
          </w:p>
        </w:tc>
      </w:tr>
      <w:tr w:rsidR="002A30EE" w:rsidRPr="0099090E" w14:paraId="0BD46B42" w14:textId="77777777" w:rsidTr="00F42E73">
        <w:trPr>
          <w:trHeight w:val="767"/>
        </w:trPr>
        <w:tc>
          <w:tcPr>
            <w:tcW w:w="5000" w:type="pct"/>
          </w:tcPr>
          <w:p w14:paraId="1A1263FD" w14:textId="69ECC75A" w:rsidR="00F2058C" w:rsidRDefault="00F2058C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3BA8B431" w14:textId="51077FB0" w:rsidR="00FD75AE" w:rsidRDefault="00FD75AE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27BA76A1" w14:textId="77777777" w:rsidR="00FD75AE" w:rsidRDefault="00FD75AE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4E92B115" w14:textId="77777777" w:rsidR="00F2058C" w:rsidRPr="0060318F" w:rsidRDefault="00F2058C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__________________________________________</w:t>
            </w:r>
          </w:p>
          <w:p w14:paraId="6CA05A1A" w14:textId="33E502C0" w:rsidR="00F2058C" w:rsidRDefault="0089444C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SLU d</w:t>
            </w:r>
            <w:r w:rsidR="00F2058C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epartment</w:t>
            </w:r>
          </w:p>
          <w:p w14:paraId="5EAD91BA" w14:textId="77777777" w:rsidR="00F2058C" w:rsidRDefault="00F2058C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43BC7732" w14:textId="77777777" w:rsidR="00F2058C" w:rsidRPr="0060318F" w:rsidRDefault="00F2058C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__________________________________________</w:t>
            </w:r>
          </w:p>
          <w:p w14:paraId="30357ED9" w14:textId="77777777" w:rsidR="00F2058C" w:rsidRPr="0060318F" w:rsidRDefault="00F2058C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Date and signature</w:t>
            </w:r>
          </w:p>
          <w:p w14:paraId="0F5021D4" w14:textId="77777777" w:rsidR="00F2058C" w:rsidRPr="0060318F" w:rsidRDefault="00F2058C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102E7113" w14:textId="77777777" w:rsidR="00F2058C" w:rsidRPr="0060318F" w:rsidRDefault="00F2058C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__________________________________________</w:t>
            </w:r>
          </w:p>
          <w:p w14:paraId="60B49C13" w14:textId="77777777" w:rsidR="002A30EE" w:rsidRPr="0060318F" w:rsidRDefault="00F2058C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Printed name</w:t>
            </w:r>
          </w:p>
        </w:tc>
      </w:tr>
    </w:tbl>
    <w:p w14:paraId="2E41D1CC" w14:textId="468B1476" w:rsidR="00B74E55" w:rsidRPr="002A30EE" w:rsidRDefault="00B74E55" w:rsidP="0011295F">
      <w:pPr>
        <w:rPr>
          <w:lang w:val="en-GB"/>
        </w:rPr>
      </w:pPr>
    </w:p>
    <w:sectPr w:rsidR="00B74E55" w:rsidRPr="002A30EE" w:rsidSect="001406C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C0F57" w14:textId="77777777" w:rsidR="002A30EE" w:rsidRDefault="002A30EE" w:rsidP="00B65B3A">
      <w:pPr>
        <w:spacing w:line="240" w:lineRule="auto"/>
      </w:pPr>
      <w:r>
        <w:separator/>
      </w:r>
    </w:p>
    <w:p w14:paraId="435563A2" w14:textId="77777777" w:rsidR="002A30EE" w:rsidRDefault="002A30EE"/>
    <w:p w14:paraId="3DDC19CA" w14:textId="77777777" w:rsidR="002A30EE" w:rsidRDefault="002A30EE"/>
  </w:endnote>
  <w:endnote w:type="continuationSeparator" w:id="0">
    <w:p w14:paraId="16E368CA" w14:textId="77777777" w:rsidR="002A30EE" w:rsidRDefault="002A30EE" w:rsidP="00B65B3A">
      <w:pPr>
        <w:spacing w:line="240" w:lineRule="auto"/>
      </w:pPr>
      <w:r>
        <w:continuationSeparator/>
      </w:r>
    </w:p>
    <w:p w14:paraId="2D37BFBC" w14:textId="77777777" w:rsidR="002A30EE" w:rsidRDefault="002A30EE"/>
    <w:p w14:paraId="4EC36B88" w14:textId="77777777" w:rsidR="002A30EE" w:rsidRDefault="002A3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2514" w14:textId="1BB297E1" w:rsidR="00B9500A" w:rsidRPr="009A7227" w:rsidRDefault="00B9500A" w:rsidP="002E6436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AE2890"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AE2890">
      <w:rPr>
        <w:noProof/>
        <w:lang w:val="sv-SE"/>
      </w:rPr>
      <w:t>5</w:t>
    </w:r>
    <w:r w:rsidRPr="00F67052">
      <w:rPr>
        <w:noProof/>
        <w:lang w:val="sv-SE"/>
      </w:rPr>
      <w:fldChar w:fldCharType="end"/>
    </w:r>
  </w:p>
  <w:p w14:paraId="2F0C5B6A" w14:textId="77777777" w:rsidR="00B9500A" w:rsidRDefault="00B9500A" w:rsidP="00C56D4E">
    <w:pPr>
      <w:pStyle w:val="Sidfot"/>
    </w:pPr>
  </w:p>
  <w:p w14:paraId="081BC19C" w14:textId="77777777" w:rsidR="009E2D2B" w:rsidRDefault="009E2D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230" w:type="dxa"/>
      <w:tblLayout w:type="fixed"/>
      <w:tblLook w:val="0620" w:firstRow="1" w:lastRow="0" w:firstColumn="0" w:lastColumn="0" w:noHBand="1" w:noVBand="1"/>
      <w:tblCaption w:val="Footer"/>
      <w:tblDescription w:val="Contact details"/>
    </w:tblPr>
    <w:tblGrid>
      <w:gridCol w:w="7230"/>
    </w:tblGrid>
    <w:tr w:rsidR="00EA170D" w:rsidRPr="006E4A6C" w14:paraId="1C759FDC" w14:textId="77777777" w:rsidTr="00EA170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tc>
        <w:tcPr>
          <w:tcW w:w="7230" w:type="dxa"/>
        </w:tcPr>
        <w:p w14:paraId="53FC9890" w14:textId="77777777" w:rsidR="00EA170D" w:rsidRPr="006E4A6C" w:rsidRDefault="00EA170D" w:rsidP="006E4A6C">
          <w:pPr>
            <w:pStyle w:val="Sidfot"/>
            <w:spacing w:before="80"/>
          </w:pPr>
          <w:r>
            <w:t>SLU Forest Damage Centre</w:t>
          </w:r>
        </w:p>
      </w:tc>
    </w:tr>
    <w:tr w:rsidR="00EA170D" w:rsidRPr="00EA170D" w14:paraId="14DD0DAF" w14:textId="77777777" w:rsidTr="00EA170D">
      <w:tc>
        <w:tcPr>
          <w:tcW w:w="7230" w:type="dxa"/>
        </w:tcPr>
        <w:p w14:paraId="678282B3" w14:textId="77777777" w:rsidR="00EA170D" w:rsidRPr="006E4A6C" w:rsidRDefault="00EA170D" w:rsidP="002E6436">
          <w:pPr>
            <w:pStyle w:val="Sidfot"/>
          </w:pPr>
          <w:r w:rsidRPr="006E4A6C">
            <w:t>www.slu.se</w:t>
          </w:r>
          <w:r>
            <w:t>/forestdamagecentre</w:t>
          </w:r>
        </w:p>
      </w:tc>
    </w:tr>
  </w:tbl>
  <w:p w14:paraId="7F62A153" w14:textId="77777777" w:rsidR="00B9500A" w:rsidRPr="002E6436" w:rsidRDefault="00B9500A" w:rsidP="005267B8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84477" w14:textId="77777777" w:rsidR="002A30EE" w:rsidRDefault="002A30EE" w:rsidP="00B65B3A">
      <w:pPr>
        <w:spacing w:line="240" w:lineRule="auto"/>
      </w:pPr>
      <w:r>
        <w:separator/>
      </w:r>
    </w:p>
    <w:p w14:paraId="34F72C13" w14:textId="77777777" w:rsidR="002A30EE" w:rsidRDefault="002A30EE"/>
  </w:footnote>
  <w:footnote w:type="continuationSeparator" w:id="0">
    <w:p w14:paraId="26C00443" w14:textId="77777777" w:rsidR="002A30EE" w:rsidRDefault="002A30EE" w:rsidP="00B65B3A">
      <w:pPr>
        <w:spacing w:line="240" w:lineRule="auto"/>
      </w:pPr>
      <w:r>
        <w:continuationSeparator/>
      </w:r>
    </w:p>
    <w:p w14:paraId="2F70461F" w14:textId="77777777" w:rsidR="002A30EE" w:rsidRDefault="002A30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B2CDB" w14:textId="6C9191D0" w:rsidR="009E2D2B" w:rsidRPr="002A30EE" w:rsidRDefault="00AE2890" w:rsidP="00C83464">
    <w:pPr>
      <w:pStyle w:val="Header-info"/>
      <w:jc w:val="center"/>
      <w:rPr>
        <w:lang w:val="en-GB"/>
      </w:rPr>
    </w:pPr>
    <w:sdt>
      <w:sdtPr>
        <w:rPr>
          <w:lang w:val="en-GB"/>
        </w:rPr>
        <w:alias w:val="Titel"/>
        <w:tag w:val=""/>
        <w:id w:val="-8303643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13C83">
          <w:rPr>
            <w:lang w:val="en-GB"/>
          </w:rPr>
          <w:t>Application template for Ph.D. student support from the SLU Forest Damage Centre Research School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D24F8" w14:textId="77777777" w:rsidR="00B9500A" w:rsidRDefault="00B9500A" w:rsidP="00B30794">
    <w:pPr>
      <w:pStyle w:val="Header-info"/>
      <w:spacing w:after="734"/>
    </w:pPr>
    <w:r w:rsidRPr="00A63A6A"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0DC6C4F4" wp14:editId="1D7E83F5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SLU logotype and the name Swedish University of Agricultural Scienc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4F3001FA" w14:textId="77777777" w:rsidR="00B9500A" w:rsidRPr="00B30794" w:rsidRDefault="00B950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D38601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E763D6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558B85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A82A6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4E7512"/>
    <w:multiLevelType w:val="hybridMultilevel"/>
    <w:tmpl w:val="FD0C6B4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C2D45"/>
    <w:multiLevelType w:val="hybridMultilevel"/>
    <w:tmpl w:val="F38AA84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50AD7"/>
    <w:multiLevelType w:val="hybridMultilevel"/>
    <w:tmpl w:val="F15286AC"/>
    <w:lvl w:ilvl="0" w:tplc="1D58FAB4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40F8"/>
    <w:multiLevelType w:val="hybridMultilevel"/>
    <w:tmpl w:val="6B6699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105A9"/>
    <w:multiLevelType w:val="hybridMultilevel"/>
    <w:tmpl w:val="C9CE6F34"/>
    <w:lvl w:ilvl="0" w:tplc="B7DA93F6">
      <w:numFmt w:val="bullet"/>
      <w:lvlText w:val="-"/>
      <w:lvlJc w:val="left"/>
      <w:pPr>
        <w:ind w:left="1665" w:hanging="1305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F675E"/>
    <w:multiLevelType w:val="hybridMultilevel"/>
    <w:tmpl w:val="A946676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77337"/>
    <w:multiLevelType w:val="hybridMultilevel"/>
    <w:tmpl w:val="ADAA079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F652F"/>
    <w:multiLevelType w:val="hybridMultilevel"/>
    <w:tmpl w:val="17FA2726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F0A9F"/>
    <w:multiLevelType w:val="hybridMultilevel"/>
    <w:tmpl w:val="62828978"/>
    <w:lvl w:ilvl="0" w:tplc="A4EA3E08">
      <w:start w:val="10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624F6"/>
    <w:multiLevelType w:val="hybridMultilevel"/>
    <w:tmpl w:val="730283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43477"/>
    <w:multiLevelType w:val="hybridMultilevel"/>
    <w:tmpl w:val="CFC67F98"/>
    <w:lvl w:ilvl="0" w:tplc="B7DA93F6">
      <w:numFmt w:val="bullet"/>
      <w:lvlText w:val="-"/>
      <w:lvlJc w:val="left"/>
      <w:pPr>
        <w:ind w:left="1665" w:hanging="1305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956F2"/>
    <w:multiLevelType w:val="hybridMultilevel"/>
    <w:tmpl w:val="7FC659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972E5"/>
    <w:multiLevelType w:val="hybridMultilevel"/>
    <w:tmpl w:val="0090CCD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6680B"/>
    <w:multiLevelType w:val="hybridMultilevel"/>
    <w:tmpl w:val="7FB2488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12"/>
  </w:num>
  <w:num w:numId="10">
    <w:abstractNumId w:val="17"/>
  </w:num>
  <w:num w:numId="11">
    <w:abstractNumId w:val="8"/>
  </w:num>
  <w:num w:numId="12">
    <w:abstractNumId w:val="16"/>
  </w:num>
  <w:num w:numId="13">
    <w:abstractNumId w:val="18"/>
  </w:num>
  <w:num w:numId="14">
    <w:abstractNumId w:val="19"/>
  </w:num>
  <w:num w:numId="15">
    <w:abstractNumId w:val="5"/>
  </w:num>
  <w:num w:numId="16">
    <w:abstractNumId w:val="9"/>
  </w:num>
  <w:num w:numId="17">
    <w:abstractNumId w:val="10"/>
  </w:num>
  <w:num w:numId="18">
    <w:abstractNumId w:val="4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EE"/>
    <w:rsid w:val="00012064"/>
    <w:rsid w:val="00016516"/>
    <w:rsid w:val="0002287F"/>
    <w:rsid w:val="000278EC"/>
    <w:rsid w:val="0007516D"/>
    <w:rsid w:val="000A0D5F"/>
    <w:rsid w:val="000A739A"/>
    <w:rsid w:val="000E32D4"/>
    <w:rsid w:val="000F1208"/>
    <w:rsid w:val="00100BD7"/>
    <w:rsid w:val="0011295F"/>
    <w:rsid w:val="001406CC"/>
    <w:rsid w:val="00143FCF"/>
    <w:rsid w:val="00153641"/>
    <w:rsid w:val="00167A7B"/>
    <w:rsid w:val="00186E37"/>
    <w:rsid w:val="001A10FD"/>
    <w:rsid w:val="001A1F63"/>
    <w:rsid w:val="001D4CC1"/>
    <w:rsid w:val="001E6B81"/>
    <w:rsid w:val="001F5972"/>
    <w:rsid w:val="001F5B9B"/>
    <w:rsid w:val="00200034"/>
    <w:rsid w:val="002125CB"/>
    <w:rsid w:val="002169D8"/>
    <w:rsid w:val="002736C7"/>
    <w:rsid w:val="002A30EE"/>
    <w:rsid w:val="002A4380"/>
    <w:rsid w:val="002E1F92"/>
    <w:rsid w:val="002E6436"/>
    <w:rsid w:val="00316A97"/>
    <w:rsid w:val="00354521"/>
    <w:rsid w:val="00373994"/>
    <w:rsid w:val="00383274"/>
    <w:rsid w:val="003B2F68"/>
    <w:rsid w:val="003D3C7A"/>
    <w:rsid w:val="003D58FC"/>
    <w:rsid w:val="004210DE"/>
    <w:rsid w:val="00427F36"/>
    <w:rsid w:val="004343E5"/>
    <w:rsid w:val="004453AB"/>
    <w:rsid w:val="0045434E"/>
    <w:rsid w:val="00503F43"/>
    <w:rsid w:val="00505276"/>
    <w:rsid w:val="0051062F"/>
    <w:rsid w:val="005267B8"/>
    <w:rsid w:val="00536DC1"/>
    <w:rsid w:val="005578C5"/>
    <w:rsid w:val="005611B9"/>
    <w:rsid w:val="005669D7"/>
    <w:rsid w:val="0058291D"/>
    <w:rsid w:val="005B1039"/>
    <w:rsid w:val="005B2D07"/>
    <w:rsid w:val="005B7936"/>
    <w:rsid w:val="005C1659"/>
    <w:rsid w:val="00600464"/>
    <w:rsid w:val="00670079"/>
    <w:rsid w:val="0068561D"/>
    <w:rsid w:val="006902E3"/>
    <w:rsid w:val="00694B69"/>
    <w:rsid w:val="00695E24"/>
    <w:rsid w:val="006B2DC0"/>
    <w:rsid w:val="006C4298"/>
    <w:rsid w:val="006E4110"/>
    <w:rsid w:val="006E4A6C"/>
    <w:rsid w:val="006F223F"/>
    <w:rsid w:val="007002D7"/>
    <w:rsid w:val="00726873"/>
    <w:rsid w:val="0077745B"/>
    <w:rsid w:val="00780AAA"/>
    <w:rsid w:val="00796BD6"/>
    <w:rsid w:val="007B14B8"/>
    <w:rsid w:val="007E4D7F"/>
    <w:rsid w:val="008254A2"/>
    <w:rsid w:val="00841CE7"/>
    <w:rsid w:val="008560A3"/>
    <w:rsid w:val="00864EFB"/>
    <w:rsid w:val="00865C07"/>
    <w:rsid w:val="00871AD9"/>
    <w:rsid w:val="0089444C"/>
    <w:rsid w:val="008949E0"/>
    <w:rsid w:val="008B0987"/>
    <w:rsid w:val="008E2971"/>
    <w:rsid w:val="008E6D9E"/>
    <w:rsid w:val="008E710C"/>
    <w:rsid w:val="008F1728"/>
    <w:rsid w:val="008F24D9"/>
    <w:rsid w:val="009109E8"/>
    <w:rsid w:val="00913C83"/>
    <w:rsid w:val="00930311"/>
    <w:rsid w:val="00997492"/>
    <w:rsid w:val="009D66B7"/>
    <w:rsid w:val="009E2D2B"/>
    <w:rsid w:val="009F05B1"/>
    <w:rsid w:val="009F449C"/>
    <w:rsid w:val="00A01B3E"/>
    <w:rsid w:val="00A47A74"/>
    <w:rsid w:val="00A63A6A"/>
    <w:rsid w:val="00A8595D"/>
    <w:rsid w:val="00AC39B0"/>
    <w:rsid w:val="00AE2890"/>
    <w:rsid w:val="00AF110A"/>
    <w:rsid w:val="00AF5948"/>
    <w:rsid w:val="00B30794"/>
    <w:rsid w:val="00B54D19"/>
    <w:rsid w:val="00B63B75"/>
    <w:rsid w:val="00B65B3A"/>
    <w:rsid w:val="00B74E55"/>
    <w:rsid w:val="00B9500A"/>
    <w:rsid w:val="00BC54B0"/>
    <w:rsid w:val="00C04A40"/>
    <w:rsid w:val="00C11948"/>
    <w:rsid w:val="00C33EF8"/>
    <w:rsid w:val="00C56D4E"/>
    <w:rsid w:val="00C7254B"/>
    <w:rsid w:val="00C752D3"/>
    <w:rsid w:val="00C83464"/>
    <w:rsid w:val="00CA0033"/>
    <w:rsid w:val="00CA6E72"/>
    <w:rsid w:val="00CB75A0"/>
    <w:rsid w:val="00CD37AB"/>
    <w:rsid w:val="00CE2DBC"/>
    <w:rsid w:val="00CF037F"/>
    <w:rsid w:val="00CF683C"/>
    <w:rsid w:val="00D0469E"/>
    <w:rsid w:val="00D227BE"/>
    <w:rsid w:val="00D42E71"/>
    <w:rsid w:val="00D50490"/>
    <w:rsid w:val="00D606F4"/>
    <w:rsid w:val="00D83999"/>
    <w:rsid w:val="00D95347"/>
    <w:rsid w:val="00DB1706"/>
    <w:rsid w:val="00DD1021"/>
    <w:rsid w:val="00DE169B"/>
    <w:rsid w:val="00DE2F1C"/>
    <w:rsid w:val="00DF46A7"/>
    <w:rsid w:val="00E01AE2"/>
    <w:rsid w:val="00E022BA"/>
    <w:rsid w:val="00E11BD3"/>
    <w:rsid w:val="00E12449"/>
    <w:rsid w:val="00E163AE"/>
    <w:rsid w:val="00E17C87"/>
    <w:rsid w:val="00E210BA"/>
    <w:rsid w:val="00E5258F"/>
    <w:rsid w:val="00E6242A"/>
    <w:rsid w:val="00E855B8"/>
    <w:rsid w:val="00E90F50"/>
    <w:rsid w:val="00E97A59"/>
    <w:rsid w:val="00EA170D"/>
    <w:rsid w:val="00EC59A9"/>
    <w:rsid w:val="00F06DF8"/>
    <w:rsid w:val="00F2058C"/>
    <w:rsid w:val="00F240C5"/>
    <w:rsid w:val="00F25E3D"/>
    <w:rsid w:val="00F42E73"/>
    <w:rsid w:val="00F616DB"/>
    <w:rsid w:val="00F6285C"/>
    <w:rsid w:val="00F738ED"/>
    <w:rsid w:val="00FA1F6C"/>
    <w:rsid w:val="00FB0CC9"/>
    <w:rsid w:val="00FB5DB2"/>
    <w:rsid w:val="00FC0654"/>
    <w:rsid w:val="00FD0AD6"/>
    <w:rsid w:val="00FD46A0"/>
    <w:rsid w:val="00FD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0ED5D7F"/>
  <w15:docId w15:val="{58A0FDCB-EF59-496A-9724-EF64D05E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8ED"/>
    <w:pPr>
      <w:spacing w:after="0" w:line="23" w:lineRule="atLeast"/>
    </w:pPr>
  </w:style>
  <w:style w:type="paragraph" w:styleId="Rubrik1">
    <w:name w:val="heading 1"/>
    <w:basedOn w:val="Normal"/>
    <w:next w:val="Normal"/>
    <w:link w:val="Rubrik1Char"/>
    <w:uiPriority w:val="9"/>
    <w:qFormat/>
    <w:rsid w:val="00DF46A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611B9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1F5972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F46A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611B9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F5972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rsid w:val="0007516D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2"/>
    <w:qFormat/>
    <w:rsid w:val="00316A9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ind w:left="249" w:right="249"/>
    </w:pPr>
    <w:rPr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"/>
    <w:rsid w:val="006F223F"/>
    <w:rPr>
      <w:iCs/>
      <w:color w:val="000000" w:themeColor="text1"/>
      <w:shd w:val="clear" w:color="auto" w:fill="F2F2F2" w:themeFill="background1" w:themeFillShade="F2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/>
    </w:pPr>
  </w:style>
  <w:style w:type="paragraph" w:styleId="Innehll2">
    <w:name w:val="toc 2"/>
    <w:basedOn w:val="Normal"/>
    <w:next w:val="Normal"/>
    <w:uiPriority w:val="99"/>
    <w:semiHidden/>
    <w:rsid w:val="00316A97"/>
    <w:pPr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ind w:left="552"/>
    </w:pPr>
  </w:style>
  <w:style w:type="paragraph" w:styleId="Numreradlista2">
    <w:name w:val="List Number 2"/>
    <w:aliases w:val="Numrerad indragen"/>
    <w:basedOn w:val="Normal"/>
    <w:uiPriority w:val="99"/>
    <w:qFormat/>
    <w:rsid w:val="00D0469E"/>
    <w:pPr>
      <w:numPr>
        <w:numId w:val="4"/>
      </w:numPr>
      <w:contextualSpacing/>
    </w:p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CE2DBC"/>
    <w:pPr>
      <w:spacing w:before="80" w:after="0" w:line="23" w:lineRule="atLeast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80" w:beforeAutospacing="0" w:afterLines="0" w:after="0" w:afterAutospacing="0" w:line="276" w:lineRule="auto"/>
        <w:contextualSpacing/>
        <w:mirrorIndents w:val="0"/>
      </w:pPr>
      <w:rPr>
        <w:rFonts w:asciiTheme="minorHAnsi" w:hAnsiTheme="minorHAnsi"/>
        <w:b w:val="0"/>
        <w:sz w:val="22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unhideWhenUsed/>
    <w:rsid w:val="006F223F"/>
    <w:pPr>
      <w:ind w:right="4111"/>
    </w:pPr>
  </w:style>
  <w:style w:type="paragraph" w:styleId="Punktlista">
    <w:name w:val="List Bullet"/>
    <w:basedOn w:val="Normal"/>
    <w:uiPriority w:val="99"/>
    <w:qFormat/>
    <w:rsid w:val="00D0469E"/>
    <w:pPr>
      <w:numPr>
        <w:numId w:val="5"/>
      </w:numPr>
      <w:contextualSpacing/>
    </w:p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Sidfotmallarnagr">
    <w:name w:val="Sidfot mallarna grå"/>
    <w:basedOn w:val="Standardstycketeckensnitt"/>
    <w:uiPriority w:val="1"/>
    <w:rsid w:val="00600464"/>
    <w:rPr>
      <w:color w:val="7F7F7F" w:themeColor="text1" w:themeTint="80"/>
    </w:rPr>
  </w:style>
  <w:style w:type="paragraph" w:styleId="Punktlista2">
    <w:name w:val="List Bullet 2"/>
    <w:aliases w:val="Punktlista indragen"/>
    <w:basedOn w:val="Normal"/>
    <w:uiPriority w:val="99"/>
    <w:qFormat/>
    <w:rsid w:val="00D0469E"/>
    <w:pPr>
      <w:numPr>
        <w:numId w:val="6"/>
      </w:numPr>
      <w:contextualSpacing/>
    </w:pPr>
  </w:style>
  <w:style w:type="paragraph" w:customStyle="1" w:styleId="MimmisSNSnew">
    <w:name w:val="Mimmis SNS new"/>
    <w:basedOn w:val="Normal"/>
    <w:qFormat/>
    <w:rsid w:val="002A30EE"/>
    <w:pPr>
      <w:autoSpaceDE w:val="0"/>
      <w:autoSpaceDN w:val="0"/>
      <w:spacing w:line="240" w:lineRule="auto"/>
      <w:jc w:val="center"/>
    </w:pPr>
    <w:rPr>
      <w:rFonts w:ascii="Corbel" w:eastAsia="Times New Roman" w:hAnsi="Corbel" w:cs="Times New Roman"/>
      <w:color w:val="5F605E"/>
      <w:szCs w:val="24"/>
      <w:lang w:eastAsia="fi-FI"/>
    </w:rPr>
  </w:style>
  <w:style w:type="table" w:styleId="Tabellrutntljust">
    <w:name w:val="Grid Table Light"/>
    <w:basedOn w:val="Normaltabell"/>
    <w:uiPriority w:val="40"/>
    <w:rsid w:val="002A30EE"/>
    <w:pPr>
      <w:spacing w:after="0" w:line="240" w:lineRule="auto"/>
    </w:pPr>
    <w:rPr>
      <w:rFonts w:ascii="Times New Roman" w:eastAsia="Times New Roman" w:hAnsi="Times New Roman" w:cs="Times New Roman"/>
      <w:lang w:val="da-DK" w:eastAsia="da-D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">
    <w:name w:val="Table Grid Light2"/>
    <w:basedOn w:val="Normaltabell"/>
    <w:uiPriority w:val="40"/>
    <w:rsid w:val="002A30EE"/>
    <w:pPr>
      <w:spacing w:after="0" w:line="240" w:lineRule="auto"/>
    </w:pPr>
    <w:rPr>
      <w:rFonts w:ascii="Times New Roman" w:eastAsia="Times New Roman" w:hAnsi="Times New Roman" w:cs="Times New Roman"/>
      <w:lang w:val="da-DK" w:eastAsia="da-D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stycke">
    <w:name w:val="List Paragraph"/>
    <w:basedOn w:val="Normal"/>
    <w:uiPriority w:val="34"/>
    <w:unhideWhenUsed/>
    <w:rsid w:val="0001206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C834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8346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8346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834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83464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FD75AE"/>
    <w:rPr>
      <w:color w:val="000000" w:themeColor="followedHyperlink"/>
      <w:u w:val="single"/>
    </w:rPr>
  </w:style>
  <w:style w:type="paragraph" w:styleId="Numreradlista">
    <w:name w:val="List Number"/>
    <w:basedOn w:val="Normal"/>
    <w:uiPriority w:val="99"/>
    <w:qFormat/>
    <w:rsid w:val="00841CE7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tja.fedrowitz@slu.s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applyFDC@slu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nternt.slu.se/en/support-services/external-funding/tools-training--guidelines/project-calculato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eo\Downloads\en-allm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54CA2F157F406DB282001BA5CC9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4C093D-B79D-4EBF-BCE1-BF80FC780EA6}"/>
      </w:docPartPr>
      <w:docPartBody>
        <w:p w:rsidR="00A372E6" w:rsidRDefault="00A372E6">
          <w:pPr>
            <w:pStyle w:val="DF54CA2F157F406DB282001BA5CC9D99"/>
          </w:pPr>
          <w:r w:rsidRPr="006B2DC0">
            <w:rPr>
              <w:rStyle w:val="Platshllartext"/>
              <w:rFonts w:cstheme="majorHAnsi"/>
              <w:b/>
              <w:sz w:val="18"/>
              <w:szCs w:val="18"/>
              <w:lang w:val="en-US"/>
            </w:rPr>
            <w:t>[</w:t>
          </w:r>
          <w:r w:rsidRPr="008F1728">
            <w:rPr>
              <w:rStyle w:val="Platshllartext"/>
              <w:rFonts w:asciiTheme="majorHAnsi" w:hAnsiTheme="majorHAnsi" w:cstheme="majorHAnsi"/>
              <w:b/>
              <w:sz w:val="18"/>
              <w:szCs w:val="18"/>
              <w:lang w:val="en-US"/>
            </w:rPr>
            <w:t>Faculty/Department/Centre</w:t>
          </w:r>
          <w:r w:rsidRPr="000A1EA6">
            <w:rPr>
              <w:rStyle w:val="Platshllartext"/>
              <w:rFonts w:cstheme="majorHAnsi"/>
              <w:b/>
              <w:sz w:val="18"/>
              <w:szCs w:val="18"/>
              <w:lang w:val="en-US"/>
            </w:rPr>
            <w:t>]</w:t>
          </w:r>
        </w:p>
      </w:docPartBody>
    </w:docPart>
    <w:docPart>
      <w:docPartPr>
        <w:name w:val="CE37767933D64598B8486876CF8D7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5784E-A7D7-4614-8D6A-D829EFFF6ACD}"/>
      </w:docPartPr>
      <w:docPartBody>
        <w:p w:rsidR="00A372E6" w:rsidRDefault="00A372E6">
          <w:pPr>
            <w:pStyle w:val="CE37767933D64598B8486876CF8D777A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A15D81B698AC451FA6C064B3D993F0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B4C8F5-3690-4108-9968-D8C14433CA3E}"/>
      </w:docPartPr>
      <w:docPartBody>
        <w:p w:rsidR="00A372E6" w:rsidRDefault="00A372E6">
          <w:pPr>
            <w:pStyle w:val="A15D81B698AC451FA6C064B3D993F08A"/>
          </w:pPr>
          <w:r w:rsidRPr="0052775A"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A71DB7530D0948C3904A82FAE8A8F0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5FC44-A0A6-45C4-91C7-45A167D1A035}"/>
      </w:docPartPr>
      <w:docPartBody>
        <w:p w:rsidR="00EF520F" w:rsidRDefault="009A1993" w:rsidP="009A1993">
          <w:pPr>
            <w:pStyle w:val="A71DB7530D0948C3904A82FAE8A8F062"/>
          </w:pPr>
          <w:r>
            <w:rPr>
              <w:rStyle w:val="Platshllartext"/>
              <w:lang w:val="en-US"/>
            </w:rPr>
            <w:t>[D</w:t>
          </w:r>
          <w:r w:rsidRPr="00CB75A0">
            <w:rPr>
              <w:rStyle w:val="Platshllartext"/>
              <w:lang w:val="en-US"/>
            </w:rPr>
            <w:t xml:space="preserve">ocument </w:t>
          </w:r>
          <w:r>
            <w:rPr>
              <w:rStyle w:val="Platshllartext"/>
              <w:lang w:val="en-US"/>
            </w:rPr>
            <w:t>title]</w:t>
          </w:r>
          <w:r w:rsidRPr="00CB75A0">
            <w:rPr>
              <w:rStyle w:val="Platshllartext"/>
              <w:lang w:val="en-US"/>
            </w:rPr>
            <w:t xml:space="preserve"> </w:t>
          </w:r>
          <w:r w:rsidRPr="00CB75A0">
            <w:rPr>
              <w:rStyle w:val="Platshllartext"/>
              <w:lang w:val="en-US"/>
            </w:rPr>
            <w:br/>
          </w:r>
          <w:r w:rsidRPr="00CB75A0">
            <w:rPr>
              <w:rStyle w:val="Platshllartext"/>
              <w:sz w:val="16"/>
              <w:szCs w:val="16"/>
              <w:lang w:val="en-US"/>
            </w:rPr>
            <w:t>(</w:t>
          </w:r>
          <w:r w:rsidRPr="00CB75A0">
            <w:rPr>
              <w:rStyle w:val="Platshllartext"/>
              <w:i/>
              <w:sz w:val="16"/>
              <w:szCs w:val="16"/>
              <w:lang w:val="en-US"/>
            </w:rPr>
            <w:t xml:space="preserve">NB. </w:t>
          </w:r>
          <w:r>
            <w:rPr>
              <w:rStyle w:val="Platshllartext"/>
              <w:i/>
              <w:sz w:val="16"/>
              <w:szCs w:val="16"/>
              <w:lang w:val="en-US"/>
            </w:rPr>
            <w:t>If there is no document title, add a space instead.</w:t>
          </w:r>
          <w:r w:rsidRPr="002E6436">
            <w:rPr>
              <w:rStyle w:val="Platshllartext"/>
              <w:sz w:val="16"/>
              <w:szCs w:val="16"/>
              <w:lang w:val="en-US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E6"/>
    <w:rsid w:val="009A1993"/>
    <w:rsid w:val="00A372E6"/>
    <w:rsid w:val="00E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A1993"/>
    <w:rPr>
      <w:color w:val="808080"/>
    </w:rPr>
  </w:style>
  <w:style w:type="paragraph" w:customStyle="1" w:styleId="DF54CA2F157F406DB282001BA5CC9D99">
    <w:name w:val="DF54CA2F157F406DB282001BA5CC9D99"/>
  </w:style>
  <w:style w:type="paragraph" w:customStyle="1" w:styleId="CE37767933D64598B8486876CF8D777A">
    <w:name w:val="CE37767933D64598B8486876CF8D777A"/>
  </w:style>
  <w:style w:type="paragraph" w:customStyle="1" w:styleId="A15D81B698AC451FA6C064B3D993F08A">
    <w:name w:val="A15D81B698AC451FA6C064B3D993F08A"/>
  </w:style>
  <w:style w:type="paragraph" w:customStyle="1" w:styleId="A71DB7530D0948C3904A82FAE8A8F062">
    <w:name w:val="A71DB7530D0948C3904A82FAE8A8F062"/>
    <w:rsid w:val="009A1993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59D8-C67E-45E5-8697-ECD93E3DC2C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E25ADC1-78A3-4AC1-8C89-62BB421D995F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53BC3E4-8ADE-49AF-9FCB-F1FE165F2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D91861-CE25-4E74-9290-7E1094891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2DB5F1E-7950-4EB3-9B21-E3DED6E5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en-allman.dotx</Template>
  <TotalTime>2</TotalTime>
  <Pages>5</Pages>
  <Words>631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template for Ph.D. student support from the SLU Forest Damage Centre Research School</vt:lpstr>
      <vt:lpstr>Application template for Ph.D. student support from the SLU Forest Damage Centre Research School</vt:lpstr>
    </vt:vector>
  </TitlesOfParts>
  <Company>Swedish University of Agricultural Sciences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template for Ph.D. student support from the SLU Forest Damage Centre Research School</dc:title>
  <dc:creator>Katja Fedrowitz</dc:creator>
  <cp:lastModifiedBy>Katja Fedrowitz</cp:lastModifiedBy>
  <cp:revision>4</cp:revision>
  <cp:lastPrinted>2012-03-26T17:07:00Z</cp:lastPrinted>
  <dcterms:created xsi:type="dcterms:W3CDTF">2022-10-03T09:13:00Z</dcterms:created>
  <dcterms:modified xsi:type="dcterms:W3CDTF">2022-10-03T12:45:00Z</dcterms:modified>
  <cp:category>SLU Forest Damage Centre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