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1FA7438C" w14:textId="77777777" w:rsidTr="00D430E5">
        <w:trPr>
          <w:tblHeader/>
        </w:trPr>
        <w:tc>
          <w:tcPr>
            <w:tcW w:w="3733" w:type="dxa"/>
            <w:hideMark/>
          </w:tcPr>
          <w:p w14:paraId="5A3C8381" w14:textId="77777777" w:rsidR="00DC260E" w:rsidRDefault="00370E06" w:rsidP="001409A8">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CB04A1B2416341389A3CCFC3F58C9887"/>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E72999">
                  <w:rPr>
                    <w:rFonts w:asciiTheme="majorHAnsi" w:hAnsiTheme="majorHAnsi" w:cstheme="majorHAnsi"/>
                    <w:b/>
                    <w:sz w:val="18"/>
                    <w:szCs w:val="18"/>
                  </w:rPr>
                  <w:t>Forskningsledare</w:t>
                </w:r>
                <w:r w:rsidR="00E72999">
                  <w:rPr>
                    <w:rFonts w:asciiTheme="majorHAnsi" w:hAnsiTheme="majorHAnsi" w:cstheme="majorHAnsi"/>
                    <w:b/>
                    <w:sz w:val="18"/>
                    <w:szCs w:val="18"/>
                  </w:rPr>
                  <w:br/>
                  <w:t>Ida Sjöberg, legitimerad veterinär</w:t>
                </w:r>
                <w:r w:rsidR="00E72999">
                  <w:rPr>
                    <w:rFonts w:asciiTheme="majorHAnsi" w:hAnsiTheme="majorHAnsi" w:cstheme="majorHAnsi"/>
                    <w:b/>
                    <w:sz w:val="18"/>
                    <w:szCs w:val="18"/>
                  </w:rPr>
                  <w:br/>
                  <w:t>Doktorand, Stordjurskirurgi</w:t>
                </w:r>
                <w:r w:rsidR="00E72999">
                  <w:rPr>
                    <w:rFonts w:asciiTheme="majorHAnsi" w:hAnsiTheme="majorHAnsi" w:cstheme="majorHAnsi"/>
                    <w:b/>
                    <w:sz w:val="18"/>
                    <w:szCs w:val="18"/>
                  </w:rPr>
                  <w:br/>
                  <w:t>Institutionen för Kliniska Vetenskaper</w:t>
                </w:r>
              </w:sdtContent>
            </w:sdt>
            <w:r w:rsidR="00DC260E" w:rsidRPr="00DC260E">
              <w:rPr>
                <w:rFonts w:asciiTheme="majorHAnsi" w:hAnsiTheme="majorHAnsi" w:cstheme="majorHAnsi"/>
                <w:b/>
                <w:sz w:val="18"/>
                <w:szCs w:val="18"/>
              </w:rPr>
              <w:br/>
            </w:r>
          </w:p>
        </w:tc>
        <w:tc>
          <w:tcPr>
            <w:tcW w:w="5623" w:type="dxa"/>
          </w:tcPr>
          <w:p w14:paraId="5E8DE193" w14:textId="297D278C" w:rsidR="00450282" w:rsidRDefault="00E41732" w:rsidP="0060679E">
            <w:pPr>
              <w:tabs>
                <w:tab w:val="left" w:pos="2507"/>
              </w:tabs>
              <w:spacing w:after="120" w:line="276" w:lineRule="auto"/>
              <w:ind w:left="380"/>
              <w:rPr>
                <w:rFonts w:asciiTheme="majorHAnsi" w:hAnsiTheme="majorHAnsi" w:cstheme="majorHAnsi"/>
                <w:b/>
                <w:caps/>
                <w:sz w:val="20"/>
              </w:rPr>
            </w:pPr>
            <w:r>
              <w:rPr>
                <w:rFonts w:asciiTheme="majorHAnsi" w:hAnsiTheme="majorHAnsi" w:cstheme="majorHAnsi"/>
                <w:b/>
                <w:caps/>
                <w:noProof/>
                <w:sz w:val="20"/>
                <w:lang w:eastAsia="sv-SE"/>
              </w:rPr>
              <mc:AlternateContent>
                <mc:Choice Requires="wps">
                  <w:drawing>
                    <wp:anchor distT="0" distB="0" distL="114300" distR="114300" simplePos="0" relativeHeight="251659264" behindDoc="0" locked="0" layoutInCell="1" allowOverlap="1" wp14:anchorId="4162E027" wp14:editId="3C8F3623">
                      <wp:simplePos x="0" y="0"/>
                      <wp:positionH relativeFrom="column">
                        <wp:posOffset>804037</wp:posOffset>
                      </wp:positionH>
                      <wp:positionV relativeFrom="paragraph">
                        <wp:posOffset>193421</wp:posOffset>
                      </wp:positionV>
                      <wp:extent cx="1274064" cy="219456"/>
                      <wp:effectExtent l="0" t="0" r="2540" b="9525"/>
                      <wp:wrapNone/>
                      <wp:docPr id="3" name="Rektangel 3"/>
                      <wp:cNvGraphicFramePr/>
                      <a:graphic xmlns:a="http://schemas.openxmlformats.org/drawingml/2006/main">
                        <a:graphicData uri="http://schemas.microsoft.com/office/word/2010/wordprocessingShape">
                          <wps:wsp>
                            <wps:cNvSpPr/>
                            <wps:spPr>
                              <a:xfrm>
                                <a:off x="0" y="0"/>
                                <a:ext cx="1274064" cy="219456"/>
                              </a:xfrm>
                              <a:prstGeom prst="rect">
                                <a:avLst/>
                              </a:prstGeom>
                              <a:pattFill prst="pct25">
                                <a:fgClr>
                                  <a:schemeClr val="bg1">
                                    <a:lumMod val="7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7FCE25" id="Rektangel 3" o:spid="_x0000_s1026" style="position:absolute;margin-left:63.3pt;margin-top:15.25pt;width:100.3pt;height:1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" fillcolor="#bfbfbf [2412]" stroked="f" strokeweight="2pt">
                      <v:fill r:id="rId12" o:title="" color2="white [3212]" type="pattern"/>
                    </v:rect>
                  </w:pict>
                </mc:Fallback>
              </mc:AlternateContent>
            </w:r>
            <w:sdt>
              <w:sdtPr>
                <w:rPr>
                  <w:rFonts w:asciiTheme="majorHAnsi" w:hAnsiTheme="majorHAnsi" w:cstheme="majorHAnsi"/>
                  <w:b/>
                  <w:caps/>
                  <w:sz w:val="20"/>
                </w:rPr>
                <w:id w:val="-1329601151"/>
                <w:placeholder>
                  <w:docPart w:val="5100167E480B44D4A208E22A883F19CC"/>
                </w:placeholder>
                <w:text w:multiLine="1"/>
              </w:sdtPr>
              <w:sdtEndPr/>
              <w:sdtContent>
                <w:r w:rsidR="00450282">
                  <w:rPr>
                    <w:rFonts w:asciiTheme="majorHAnsi" w:hAnsiTheme="majorHAnsi" w:cstheme="majorHAnsi"/>
                    <w:b/>
                    <w:caps/>
                    <w:sz w:val="20"/>
                  </w:rPr>
                  <w:t>Djurägarmedgivande</w:t>
                </w:r>
              </w:sdtContent>
            </w:sdt>
            <w:r w:rsidR="0060679E">
              <w:rPr>
                <w:rFonts w:asciiTheme="majorHAnsi" w:hAnsiTheme="majorHAnsi" w:cstheme="majorHAnsi"/>
                <w:b/>
                <w:caps/>
                <w:sz w:val="20"/>
              </w:rPr>
              <w:tab/>
            </w:r>
          </w:p>
          <w:p w14:paraId="0413ABF5" w14:textId="0B4EAE72" w:rsidR="00505276" w:rsidRDefault="00450282" w:rsidP="0060679E">
            <w:pPr>
              <w:tabs>
                <w:tab w:val="left" w:pos="2507"/>
              </w:tabs>
              <w:spacing w:after="120" w:line="276" w:lineRule="auto"/>
              <w:ind w:left="380"/>
              <w:rPr>
                <w:rFonts w:asciiTheme="majorHAnsi" w:hAnsiTheme="majorHAnsi" w:cstheme="majorHAnsi"/>
                <w:b/>
                <w:caps/>
                <w:sz w:val="20"/>
              </w:rPr>
            </w:pPr>
            <w:r>
              <w:rPr>
                <w:rFonts w:asciiTheme="majorHAnsi" w:hAnsiTheme="majorHAnsi" w:cstheme="majorHAnsi"/>
                <w:sz w:val="18"/>
                <w:szCs w:val="18"/>
              </w:rPr>
              <w:t>Patient ID:</w:t>
            </w:r>
            <w:r w:rsidR="00E41732">
              <w:rPr>
                <w:rFonts w:asciiTheme="majorHAnsi" w:hAnsiTheme="majorHAnsi" w:cstheme="majorHAnsi"/>
                <w:sz w:val="18"/>
                <w:szCs w:val="18"/>
              </w:rPr>
              <w:t xml:space="preserve"> </w:t>
            </w:r>
          </w:p>
          <w:p w14:paraId="01B88A88" w14:textId="77777777" w:rsidR="0060679E" w:rsidRDefault="0060679E" w:rsidP="0060679E">
            <w:pPr>
              <w:spacing w:after="120" w:line="276" w:lineRule="auto"/>
              <w:ind w:left="380"/>
              <w:rPr>
                <w:rFonts w:asciiTheme="majorHAnsi" w:hAnsiTheme="majorHAnsi" w:cstheme="majorHAnsi"/>
              </w:rPr>
            </w:pPr>
          </w:p>
        </w:tc>
      </w:tr>
    </w:tbl>
    <w:p w14:paraId="6ED717EB" w14:textId="77777777" w:rsidR="001409A8" w:rsidRPr="001409A8" w:rsidRDefault="00370E06" w:rsidP="00E70841">
      <w:pPr>
        <w:pStyle w:val="Rubrik"/>
        <w:spacing w:before="240" w:after="120"/>
        <w:rPr>
          <w:rFonts w:asciiTheme="minorHAnsi" w:eastAsiaTheme="minorHAnsi" w:hAnsiTheme="minorHAnsi" w:cstheme="minorBidi"/>
          <w:color w:val="auto"/>
          <w:spacing w:val="0"/>
          <w:kern w:val="0"/>
          <w:sz w:val="22"/>
          <w:szCs w:val="22"/>
        </w:rPr>
      </w:pPr>
      <w:sdt>
        <w:sdtPr>
          <w:rPr>
            <w:sz w:val="44"/>
            <w:szCs w:val="44"/>
          </w:rPr>
          <w:id w:val="1879113209"/>
          <w:placeholder>
            <w:docPart w:val="08711C37B2E548089440663DDFB2056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9661B">
            <w:rPr>
              <w:sz w:val="44"/>
              <w:szCs w:val="44"/>
            </w:rPr>
            <w:t>Ska din häst kastreras?</w:t>
          </w:r>
        </w:sdtContent>
      </w:sdt>
      <w:r w:rsidR="001409A8" w:rsidRPr="00603CFA">
        <w:rPr>
          <w:sz w:val="44"/>
          <w:szCs w:val="44"/>
        </w:rPr>
        <w:t xml:space="preserve"> </w:t>
      </w:r>
    </w:p>
    <w:p w14:paraId="3D4B4C19" w14:textId="77777777" w:rsidR="004F3138" w:rsidRDefault="003D3FA2" w:rsidP="00E41732">
      <w:pPr>
        <w:spacing w:line="240" w:lineRule="auto"/>
        <w:jc w:val="both"/>
      </w:pPr>
      <w:r w:rsidRPr="003D3FA2">
        <w:rPr>
          <w:rFonts w:cs="Calibri"/>
        </w:rPr>
        <w:t xml:space="preserve">För att i framtiden kunna optimera kastrationsmetoder och minimera lidandet för hästen </w:t>
      </w:r>
      <w:r w:rsidR="00A66FD2">
        <w:t xml:space="preserve">pågår </w:t>
      </w:r>
      <w:r>
        <w:t xml:space="preserve">just nu </w:t>
      </w:r>
      <w:r w:rsidR="00A66FD2">
        <w:t>ett projekt där forskare från Sveriges lantbruksuniversitet (SLU)</w:t>
      </w:r>
      <w:r>
        <w:t xml:space="preserve"> </w:t>
      </w:r>
      <w:r w:rsidRPr="003D3FA2">
        <w:rPr>
          <w:rFonts w:cs="Calibri"/>
        </w:rPr>
        <w:t xml:space="preserve">objektivt </w:t>
      </w:r>
      <w:r>
        <w:rPr>
          <w:rFonts w:cs="Calibri"/>
        </w:rPr>
        <w:t>mäter</w:t>
      </w:r>
      <w:r w:rsidRPr="003D3FA2">
        <w:rPr>
          <w:rFonts w:cs="Calibri"/>
        </w:rPr>
        <w:t xml:space="preserve"> omfattningen </w:t>
      </w:r>
      <w:r>
        <w:rPr>
          <w:rFonts w:cs="Calibri"/>
        </w:rPr>
        <w:t>av traumat och</w:t>
      </w:r>
      <w:r w:rsidRPr="003D3FA2">
        <w:rPr>
          <w:rFonts w:cs="Calibri"/>
        </w:rPr>
        <w:t xml:space="preserve"> graden av </w:t>
      </w:r>
      <w:r w:rsidR="000A0C98">
        <w:rPr>
          <w:rFonts w:cs="Calibri"/>
        </w:rPr>
        <w:t>smärta</w:t>
      </w:r>
      <w:r>
        <w:rPr>
          <w:rFonts w:cs="Calibri"/>
        </w:rPr>
        <w:t xml:space="preserve"> </w:t>
      </w:r>
      <w:r w:rsidRPr="003D3FA2">
        <w:rPr>
          <w:rFonts w:cs="Calibri"/>
        </w:rPr>
        <w:t xml:space="preserve">som uppkommer vid </w:t>
      </w:r>
      <w:r>
        <w:rPr>
          <w:rFonts w:cs="Calibri"/>
        </w:rPr>
        <w:t>en normal kastration.</w:t>
      </w:r>
      <w:r w:rsidRPr="003D3FA2">
        <w:rPr>
          <w:rFonts w:cs="Calibri"/>
        </w:rPr>
        <w:t xml:space="preserve"> </w:t>
      </w:r>
      <w:r w:rsidR="002338A3">
        <w:rPr>
          <w:rFonts w:cs="Calibri"/>
        </w:rPr>
        <w:t xml:space="preserve">Projektet sker i </w:t>
      </w:r>
      <w:r w:rsidR="00A66FD2">
        <w:t xml:space="preserve">samarbete med Universitetdjursjukhuset (UDS) och </w:t>
      </w:r>
      <w:proofErr w:type="spellStart"/>
      <w:r w:rsidR="00A66FD2">
        <w:t>Evidensia</w:t>
      </w:r>
      <w:proofErr w:type="spellEnd"/>
      <w:r w:rsidR="00A66FD2">
        <w:t xml:space="preserve"> Hästsjukhuset Strömsholm</w:t>
      </w:r>
      <w:r w:rsidR="004F3138">
        <w:t xml:space="preserve">. </w:t>
      </w:r>
    </w:p>
    <w:p w14:paraId="4CBD7CD8" w14:textId="072F5136" w:rsidR="00A66FD2" w:rsidRPr="004F3138" w:rsidRDefault="004F3138" w:rsidP="00E41732">
      <w:pPr>
        <w:spacing w:line="240" w:lineRule="auto"/>
        <w:jc w:val="both"/>
        <w:rPr>
          <w:b/>
        </w:rPr>
      </w:pPr>
      <w:r w:rsidRPr="004F3138">
        <w:rPr>
          <w:b/>
        </w:rPr>
        <w:t>V</w:t>
      </w:r>
      <w:r w:rsidR="002338A3" w:rsidRPr="004F3138">
        <w:rPr>
          <w:b/>
        </w:rPr>
        <w:t>i söker hingstar som ska kastreras under allmän narkos (</w:t>
      </w:r>
      <w:r w:rsidR="00A66FD2" w:rsidRPr="004F3138">
        <w:rPr>
          <w:b/>
        </w:rPr>
        <w:t>s</w:t>
      </w:r>
      <w:r w:rsidR="002338A3" w:rsidRPr="004F3138">
        <w:rPr>
          <w:b/>
        </w:rPr>
        <w:t>övd)</w:t>
      </w:r>
      <w:r w:rsidR="00A66FD2" w:rsidRPr="004F3138">
        <w:rPr>
          <w:b/>
        </w:rPr>
        <w:t xml:space="preserve"> och där sårhålan sys ihop. </w:t>
      </w:r>
    </w:p>
    <w:p w14:paraId="1C6B48A8" w14:textId="77777777" w:rsidR="00DF563D" w:rsidRDefault="00A66FD2" w:rsidP="00E41732">
      <w:pPr>
        <w:pStyle w:val="Cellformat"/>
        <w:keepNext/>
        <w:jc w:val="both"/>
        <w:rPr>
          <w:lang w:val="sv-SE"/>
        </w:rPr>
      </w:pPr>
      <w:r w:rsidRPr="002338A3">
        <w:rPr>
          <w:b/>
          <w:lang w:val="sv-SE"/>
        </w:rPr>
        <w:t>Bakgrund:</w:t>
      </w:r>
      <w:r>
        <w:rPr>
          <w:lang w:val="sv-SE"/>
        </w:rPr>
        <w:br/>
      </w:r>
      <w:r w:rsidR="001409A8">
        <w:rPr>
          <w:lang w:val="sv-SE"/>
        </w:rPr>
        <w:t>Kastration är en av de vanligaste operationerna som utförs på häst. Det finns fler</w:t>
      </w:r>
      <w:r w:rsidR="0097757B">
        <w:rPr>
          <w:lang w:val="sv-SE"/>
        </w:rPr>
        <w:t>a</w:t>
      </w:r>
      <w:r w:rsidR="001409A8">
        <w:rPr>
          <w:lang w:val="sv-SE"/>
        </w:rPr>
        <w:t xml:space="preserve"> olika metoder att kastrera h</w:t>
      </w:r>
      <w:r w:rsidR="000A0C98">
        <w:rPr>
          <w:lang w:val="sv-SE"/>
        </w:rPr>
        <w:t>ästar på och inom varje metod</w:t>
      </w:r>
      <w:r w:rsidR="001409A8">
        <w:rPr>
          <w:lang w:val="sv-SE"/>
        </w:rPr>
        <w:t xml:space="preserve"> finns även mindre variationer i hur själva ingreppet utförs. Vilken metod som fungerar bäst är omdiskuterat och det är även svårt att jämföra olika metoder då det inte finns en stan</w:t>
      </w:r>
      <w:r w:rsidR="0009661B">
        <w:rPr>
          <w:lang w:val="sv-SE"/>
        </w:rPr>
        <w:t xml:space="preserve">dardiserad mätmetod för detta. </w:t>
      </w:r>
      <w:r w:rsidR="001409A8">
        <w:rPr>
          <w:lang w:val="sv-SE"/>
        </w:rPr>
        <w:t>Begreppet ”lyckad operation” är ofta kopplat till förekomsten av komplikationer och hur nöjd hästägaren blir, vilket är en väldigt subjektiv bedömning. Alla kirurgiska operationer orsakar vävn</w:t>
      </w:r>
      <w:r w:rsidR="000A0C98">
        <w:rPr>
          <w:lang w:val="sv-SE"/>
        </w:rPr>
        <w:t>adsskada</w:t>
      </w:r>
      <w:r w:rsidR="001409A8">
        <w:rPr>
          <w:lang w:val="sv-SE"/>
        </w:rPr>
        <w:t xml:space="preserve"> som i sig skapar en inflammationsreaktion. På senare år har man undersökt hur olika kastrationsmetoder påverkar hästen genom att mäta så kallade inflammationsmarkörer innan och efter operationen. Graden av inflammation efter en operation är även ko</w:t>
      </w:r>
      <w:r w:rsidR="000A0C98">
        <w:rPr>
          <w:lang w:val="sv-SE"/>
        </w:rPr>
        <w:t xml:space="preserve">pplat till hur ont hästen har. </w:t>
      </w:r>
      <w:r w:rsidR="001409A8">
        <w:rPr>
          <w:lang w:val="sv-SE"/>
        </w:rPr>
        <w:t xml:space="preserve">Att bedöma smärta hos en häst kan vara svårt, men forskning har visat att det går att gradera smärtnivån genom att bedöma hästens </w:t>
      </w:r>
      <w:r w:rsidR="00DF563D">
        <w:rPr>
          <w:lang w:val="sv-SE"/>
        </w:rPr>
        <w:t xml:space="preserve">kropps och </w:t>
      </w:r>
      <w:r w:rsidR="001409A8">
        <w:rPr>
          <w:lang w:val="sv-SE"/>
        </w:rPr>
        <w:t>ansiktsuttryck e</w:t>
      </w:r>
      <w:r w:rsidR="00DF563D">
        <w:rPr>
          <w:lang w:val="sv-SE"/>
        </w:rPr>
        <w:t>nligt en förutbestämd skala</w:t>
      </w:r>
      <w:r w:rsidR="00251B45">
        <w:rPr>
          <w:lang w:val="sv-SE"/>
        </w:rPr>
        <w:t>.</w:t>
      </w:r>
    </w:p>
    <w:p w14:paraId="5ACF14DE" w14:textId="77777777" w:rsidR="001409A8" w:rsidRDefault="00DF563D" w:rsidP="00E41732">
      <w:pPr>
        <w:pStyle w:val="Cellformat"/>
        <w:keepNext/>
        <w:jc w:val="both"/>
        <w:rPr>
          <w:lang w:val="sv-SE"/>
        </w:rPr>
      </w:pPr>
      <w:r>
        <w:rPr>
          <w:lang w:val="sv-SE"/>
        </w:rPr>
        <w:t xml:space="preserve"> </w:t>
      </w:r>
    </w:p>
    <w:p w14:paraId="55607F8F" w14:textId="77777777" w:rsidR="002338A3" w:rsidRPr="002338A3" w:rsidRDefault="002338A3" w:rsidP="00E41732">
      <w:pPr>
        <w:pStyle w:val="Cellformat"/>
        <w:keepNext/>
        <w:jc w:val="both"/>
        <w:rPr>
          <w:b/>
          <w:lang w:val="sv-SE"/>
        </w:rPr>
      </w:pPr>
      <w:r w:rsidRPr="002338A3">
        <w:rPr>
          <w:b/>
          <w:lang w:val="sv-SE"/>
        </w:rPr>
        <w:t>Vad händer om du väljer att låta din häst delta i studien?</w:t>
      </w:r>
    </w:p>
    <w:p w14:paraId="720A74E7" w14:textId="77777777" w:rsidR="002338A3" w:rsidRDefault="00826A9B" w:rsidP="00E41732">
      <w:pPr>
        <w:spacing w:line="240" w:lineRule="auto"/>
        <w:jc w:val="both"/>
      </w:pPr>
      <w:r>
        <w:t>Vi kommer att ta b</w:t>
      </w:r>
      <w:r w:rsidR="002338A3">
        <w:t>lodprov</w:t>
      </w:r>
      <w:r w:rsidR="00251B45">
        <w:t xml:space="preserve">er </w:t>
      </w:r>
      <w:r>
        <w:t xml:space="preserve">på din häst </w:t>
      </w:r>
      <w:r w:rsidR="00251B45">
        <w:t>för att mäta inflammationsmarkörer</w:t>
      </w:r>
      <w:r w:rsidR="00DF563D">
        <w:t xml:space="preserve"> </w:t>
      </w:r>
      <w:r w:rsidR="00251B45">
        <w:t xml:space="preserve">vid 3 tillfällen (ett </w:t>
      </w:r>
      <w:r w:rsidR="00DF563D">
        <w:t>innan</w:t>
      </w:r>
      <w:r w:rsidR="00251B45">
        <w:t xml:space="preserve"> och två efter operationen)</w:t>
      </w:r>
      <w:r w:rsidR="00DF563D">
        <w:t>.</w:t>
      </w:r>
      <w:r w:rsidR="002338A3">
        <w:t xml:space="preserve"> </w:t>
      </w:r>
      <w:r>
        <w:t xml:space="preserve">Vi kommer att fota och filma hästen </w:t>
      </w:r>
      <w:r w:rsidR="00DF563D">
        <w:t xml:space="preserve">innan och efter operationen för att </w:t>
      </w:r>
      <w:r w:rsidR="00251B45">
        <w:t xml:space="preserve">objektivt kunna bedöma </w:t>
      </w:r>
      <w:r w:rsidR="000176D6">
        <w:t xml:space="preserve">hästens </w:t>
      </w:r>
      <w:r w:rsidR="00251B45">
        <w:t xml:space="preserve">smärtnivå och </w:t>
      </w:r>
      <w:r>
        <w:t>eventuell</w:t>
      </w:r>
      <w:r w:rsidR="00251B45">
        <w:t xml:space="preserve"> svullnad i operationsområdet.</w:t>
      </w:r>
    </w:p>
    <w:p w14:paraId="58BD2668" w14:textId="0BCEC8FB" w:rsidR="00E41732" w:rsidRDefault="00F37068" w:rsidP="00E41732">
      <w:pPr>
        <w:pStyle w:val="Cellformat"/>
        <w:keepNext/>
        <w:jc w:val="both"/>
        <w:rPr>
          <w:lang w:val="sv-SE"/>
        </w:rPr>
      </w:pPr>
      <w:r>
        <w:rPr>
          <w:lang w:val="sv-SE"/>
        </w:rPr>
        <w:t>H</w:t>
      </w:r>
      <w:r w:rsidR="000176D6">
        <w:rPr>
          <w:lang w:val="sv-SE"/>
        </w:rPr>
        <w:t xml:space="preserve">ästen </w:t>
      </w:r>
      <w:r>
        <w:rPr>
          <w:lang w:val="sv-SE"/>
        </w:rPr>
        <w:t xml:space="preserve">kan </w:t>
      </w:r>
      <w:r w:rsidR="000176D6">
        <w:rPr>
          <w:lang w:val="sv-SE"/>
        </w:rPr>
        <w:t xml:space="preserve">hämtas </w:t>
      </w:r>
      <w:r w:rsidR="00DF563D">
        <w:rPr>
          <w:lang w:val="sv-SE"/>
        </w:rPr>
        <w:t>hem 2 dagar</w:t>
      </w:r>
      <w:r>
        <w:rPr>
          <w:lang w:val="sv-SE"/>
        </w:rPr>
        <w:t xml:space="preserve"> efter operationen</w:t>
      </w:r>
      <w:r w:rsidR="001409A8">
        <w:rPr>
          <w:lang w:val="sv-SE"/>
        </w:rPr>
        <w:t xml:space="preserve"> och konvalescensen följer gängse rutiner. Utöver detta önskar vi att du som djur</w:t>
      </w:r>
      <w:r>
        <w:rPr>
          <w:lang w:val="sv-SE"/>
        </w:rPr>
        <w:t>ägare fyller i en dagbok under 5</w:t>
      </w:r>
      <w:r w:rsidR="001409A8">
        <w:rPr>
          <w:lang w:val="sv-SE"/>
        </w:rPr>
        <w:t xml:space="preserve"> dagar eft</w:t>
      </w:r>
      <w:r>
        <w:rPr>
          <w:lang w:val="sv-SE"/>
        </w:rPr>
        <w:t>er operationen</w:t>
      </w:r>
      <w:r w:rsidR="001409A8">
        <w:rPr>
          <w:lang w:val="sv-SE"/>
        </w:rPr>
        <w:t>. I denna ingår att kontrollera tempen</w:t>
      </w:r>
      <w:r>
        <w:rPr>
          <w:lang w:val="sv-SE"/>
        </w:rPr>
        <w:t xml:space="preserve"> och bedöma hästens smärtnivå enligt den så kallade </w:t>
      </w:r>
      <w:proofErr w:type="spellStart"/>
      <w:r>
        <w:rPr>
          <w:lang w:val="sv-SE"/>
        </w:rPr>
        <w:t>Equine</w:t>
      </w:r>
      <w:proofErr w:type="spellEnd"/>
      <w:r>
        <w:rPr>
          <w:lang w:val="sv-SE"/>
        </w:rPr>
        <w:t xml:space="preserve"> Pain Face-skalan</w:t>
      </w:r>
      <w:r w:rsidR="001409A8">
        <w:rPr>
          <w:lang w:val="sv-SE"/>
        </w:rPr>
        <w:t xml:space="preserve"> daglig</w:t>
      </w:r>
      <w:r>
        <w:rPr>
          <w:lang w:val="sv-SE"/>
        </w:rPr>
        <w:t>en samt vid 2 til</w:t>
      </w:r>
      <w:r w:rsidR="00FA6D99">
        <w:rPr>
          <w:lang w:val="sv-SE"/>
        </w:rPr>
        <w:t>l</w:t>
      </w:r>
      <w:bookmarkStart w:id="0" w:name="_GoBack"/>
      <w:bookmarkEnd w:id="0"/>
      <w:r>
        <w:rPr>
          <w:lang w:val="sv-SE"/>
        </w:rPr>
        <w:t>fällen fotografera operationsområdet och</w:t>
      </w:r>
      <w:r w:rsidR="00DF563D">
        <w:rPr>
          <w:lang w:val="sv-SE"/>
        </w:rPr>
        <w:t xml:space="preserve"> filma hästen</w:t>
      </w:r>
      <w:r>
        <w:rPr>
          <w:lang w:val="sv-SE"/>
        </w:rPr>
        <w:t>.</w:t>
      </w:r>
      <w:r w:rsidR="001409A8">
        <w:rPr>
          <w:lang w:val="sv-SE"/>
        </w:rPr>
        <w:t xml:space="preserve"> </w:t>
      </w:r>
      <w:r w:rsidR="001409A8" w:rsidRPr="00DB7C72">
        <w:rPr>
          <w:lang w:val="sv-SE"/>
        </w:rPr>
        <w:t>Filmning av hästen görs med en kamera som du får låna av forskningsteamet</w:t>
      </w:r>
      <w:r>
        <w:rPr>
          <w:lang w:val="sv-SE"/>
        </w:rPr>
        <w:t xml:space="preserve"> </w:t>
      </w:r>
      <w:r w:rsidR="008A5255">
        <w:rPr>
          <w:lang w:val="sv-SE"/>
        </w:rPr>
        <w:t>(</w:t>
      </w:r>
      <w:r w:rsidR="001409A8" w:rsidRPr="00DB7C72">
        <w:rPr>
          <w:lang w:val="sv-SE"/>
        </w:rPr>
        <w:t>se separat info</w:t>
      </w:r>
      <w:r w:rsidR="001409A8">
        <w:rPr>
          <w:lang w:val="sv-SE"/>
        </w:rPr>
        <w:t>rmations</w:t>
      </w:r>
      <w:r w:rsidR="001409A8" w:rsidRPr="00DB7C72">
        <w:rPr>
          <w:lang w:val="sv-SE"/>
        </w:rPr>
        <w:t>blad angående hur filmningen går till</w:t>
      </w:r>
      <w:r w:rsidR="008A5255">
        <w:rPr>
          <w:lang w:val="sv-SE"/>
        </w:rPr>
        <w:t>)</w:t>
      </w:r>
      <w:r w:rsidR="001409A8" w:rsidRPr="00DB7C72">
        <w:rPr>
          <w:lang w:val="sv-SE"/>
        </w:rPr>
        <w:t>.</w:t>
      </w:r>
      <w:r>
        <w:rPr>
          <w:lang w:val="sv-SE"/>
        </w:rPr>
        <w:t xml:space="preserve"> Film och foto kommer</w:t>
      </w:r>
      <w:r w:rsidR="001409A8">
        <w:rPr>
          <w:lang w:val="sv-SE"/>
        </w:rPr>
        <w:t xml:space="preserve"> även att bedömas av en oberoende granskare.</w:t>
      </w:r>
    </w:p>
    <w:p w14:paraId="1633A799" w14:textId="751C462D" w:rsidR="001409A8" w:rsidRDefault="001409A8" w:rsidP="00E41732">
      <w:pPr>
        <w:pStyle w:val="Cellformat"/>
        <w:keepNext/>
        <w:jc w:val="both"/>
        <w:rPr>
          <w:lang w:val="sv-SE"/>
        </w:rPr>
      </w:pPr>
      <w:r>
        <w:rPr>
          <w:lang w:val="sv-SE"/>
        </w:rPr>
        <w:br/>
        <w:t xml:space="preserve">Vi kommer göra </w:t>
      </w:r>
      <w:r w:rsidR="00DF563D">
        <w:rPr>
          <w:lang w:val="sv-SE"/>
        </w:rPr>
        <w:t xml:space="preserve">ett </w:t>
      </w:r>
      <w:r>
        <w:rPr>
          <w:lang w:val="sv-SE"/>
        </w:rPr>
        <w:t>kos</w:t>
      </w:r>
      <w:r w:rsidR="00DF563D">
        <w:rPr>
          <w:lang w:val="sv-SE"/>
        </w:rPr>
        <w:t>tnadsfritt hembesök 1 vecka</w:t>
      </w:r>
      <w:r>
        <w:rPr>
          <w:lang w:val="sv-SE"/>
        </w:rPr>
        <w:t xml:space="preserve"> efter operationen för undersökning av hästen och blodprovstagning, besöket beräknas att ta ca 30 min. </w:t>
      </w:r>
      <w:r w:rsidR="00461716">
        <w:rPr>
          <w:lang w:val="sv-SE"/>
        </w:rPr>
        <w:lastRenderedPageBreak/>
        <w:t>Efter 30 dagar</w:t>
      </w:r>
      <w:r>
        <w:rPr>
          <w:lang w:val="sv-SE"/>
        </w:rPr>
        <w:t xml:space="preserve"> kommer en uppföljning ske via telefon eller mail. Där få</w:t>
      </w:r>
      <w:r w:rsidR="000A0C98">
        <w:rPr>
          <w:lang w:val="sv-SE"/>
        </w:rPr>
        <w:t xml:space="preserve">r du som djurägare svara på </w:t>
      </w:r>
      <w:r>
        <w:rPr>
          <w:lang w:val="sv-SE"/>
        </w:rPr>
        <w:t>frågor angående kastrationen och eftervården.</w:t>
      </w:r>
    </w:p>
    <w:p w14:paraId="56B15ECA" w14:textId="77777777" w:rsidR="001409A8" w:rsidRDefault="001409A8" w:rsidP="00E41732">
      <w:pPr>
        <w:pStyle w:val="Cellformat"/>
        <w:keepNext/>
        <w:jc w:val="both"/>
        <w:rPr>
          <w:lang w:val="sv-SE"/>
        </w:rPr>
      </w:pPr>
    </w:p>
    <w:p w14:paraId="6D8E4CCA" w14:textId="00C7CBB6" w:rsidR="005D3020" w:rsidRPr="00D25B6C" w:rsidRDefault="001409A8" w:rsidP="00E41732">
      <w:pPr>
        <w:spacing w:after="246" w:line="228" w:lineRule="auto"/>
        <w:ind w:right="-15"/>
        <w:jc w:val="both"/>
        <w:rPr>
          <w:rFonts w:ascii="Times New Roman" w:eastAsia="Times New Roman" w:hAnsi="Times New Roman" w:cs="Times New Roman"/>
        </w:rPr>
      </w:pPr>
      <w:r>
        <w:t xml:space="preserve">Om du väljer att ingå i studien med din häst har du som djurägare inga extra kostnader </w:t>
      </w:r>
      <w:r w:rsidR="008A5255">
        <w:t xml:space="preserve">för </w:t>
      </w:r>
      <w:r>
        <w:t>blodprovstagning, forskningsknutna blodanalyser och undersökning i samband med dessa.</w:t>
      </w:r>
      <w:r w:rsidR="005D3020" w:rsidRPr="009A1E26">
        <w:rPr>
          <w:rFonts w:ascii="Times New Roman" w:eastAsia="Times New Roman" w:hAnsi="Times New Roman" w:cs="Times New Roman"/>
        </w:rPr>
        <w:t xml:space="preserve"> Dina uppgifter kommer inte att sparas</w:t>
      </w:r>
      <w:r w:rsidR="005D3020">
        <w:rPr>
          <w:rFonts w:ascii="Times New Roman" w:eastAsia="Times New Roman" w:hAnsi="Times New Roman" w:cs="Times New Roman"/>
        </w:rPr>
        <w:t xml:space="preserve"> av oss efter försöksperioden</w:t>
      </w:r>
      <w:r w:rsidR="005D3020" w:rsidRPr="009A1E26">
        <w:rPr>
          <w:rFonts w:ascii="Times New Roman" w:eastAsia="Times New Roman" w:hAnsi="Times New Roman" w:cs="Times New Roman"/>
        </w:rPr>
        <w:t>.</w:t>
      </w:r>
      <w:r w:rsidR="00F37068">
        <w:rPr>
          <w:rFonts w:ascii="Times New Roman" w:eastAsia="Times New Roman" w:hAnsi="Times New Roman" w:cs="Times New Roman"/>
        </w:rPr>
        <w:t xml:space="preserve"> Kostnader för kastrationen och eventuella komplikationer kopplade till </w:t>
      </w:r>
      <w:r w:rsidR="00D25B6C">
        <w:rPr>
          <w:rFonts w:ascii="Times New Roman" w:eastAsia="Times New Roman" w:hAnsi="Times New Roman" w:cs="Times New Roman"/>
        </w:rPr>
        <w:t xml:space="preserve">denna bekostas </w:t>
      </w:r>
      <w:r w:rsidR="00D25B6C" w:rsidRPr="00D25B6C">
        <w:rPr>
          <w:rFonts w:ascii="Times New Roman" w:eastAsia="Times New Roman" w:hAnsi="Times New Roman" w:cs="Times New Roman"/>
          <w:b/>
          <w:u w:val="single"/>
        </w:rPr>
        <w:t>inte</w:t>
      </w:r>
      <w:r w:rsidR="00B61A61">
        <w:rPr>
          <w:rFonts w:ascii="Times New Roman" w:eastAsia="Times New Roman" w:hAnsi="Times New Roman" w:cs="Times New Roman"/>
          <w:b/>
        </w:rPr>
        <w:t xml:space="preserve"> </w:t>
      </w:r>
      <w:r w:rsidR="00D25B6C">
        <w:rPr>
          <w:rFonts w:ascii="Times New Roman" w:eastAsia="Times New Roman" w:hAnsi="Times New Roman" w:cs="Times New Roman"/>
        </w:rPr>
        <w:t>av försöket.</w:t>
      </w:r>
    </w:p>
    <w:p w14:paraId="0724C052" w14:textId="77777777" w:rsidR="005D3020" w:rsidRPr="00E66830" w:rsidRDefault="005D3020" w:rsidP="00E41732">
      <w:pPr>
        <w:pStyle w:val="Cellformat"/>
        <w:keepNext/>
        <w:jc w:val="both"/>
        <w:rPr>
          <w:b/>
          <w:lang w:val="sv-SE"/>
        </w:rPr>
      </w:pPr>
      <w:r w:rsidRPr="00E66830">
        <w:rPr>
          <w:b/>
          <w:lang w:val="sv-SE"/>
        </w:rPr>
        <w:t>Du kan när som helst välja att avbryta din hästs medverkan i studien.</w:t>
      </w:r>
    </w:p>
    <w:p w14:paraId="27F2C2A9" w14:textId="77777777" w:rsidR="003C2587" w:rsidRDefault="003C2587" w:rsidP="00E41732">
      <w:pPr>
        <w:pStyle w:val="Cellformat"/>
        <w:keepNext/>
        <w:jc w:val="both"/>
        <w:rPr>
          <w:lang w:val="sv-SE"/>
        </w:rPr>
      </w:pPr>
    </w:p>
    <w:p w14:paraId="2722A211" w14:textId="77777777" w:rsidR="003C2587" w:rsidRDefault="003C2587" w:rsidP="001409A8">
      <w:pPr>
        <w:pStyle w:val="Cellformat"/>
        <w:keepNext/>
        <w:rPr>
          <w:lang w:val="sv-SE"/>
        </w:rPr>
      </w:pPr>
      <w:r>
        <w:rPr>
          <w:lang w:val="sv-SE"/>
        </w:rPr>
        <w:t xml:space="preserve">Om du vill du veta mer kontakta:  Ida Sjöberg, 018-671548  </w:t>
      </w:r>
      <w:hyperlink r:id="rId13" w:history="1">
        <w:r w:rsidRPr="006B247E">
          <w:rPr>
            <w:rStyle w:val="Hyperlnk"/>
            <w:lang w:val="sv-SE"/>
          </w:rPr>
          <w:t>ida.sjoberg@slu.se</w:t>
        </w:r>
      </w:hyperlink>
    </w:p>
    <w:p w14:paraId="76B02364" w14:textId="77777777" w:rsidR="003C2587" w:rsidRDefault="003C2587" w:rsidP="001409A8">
      <w:pPr>
        <w:pStyle w:val="Cellformat"/>
        <w:keepNext/>
        <w:rPr>
          <w:lang w:val="sv-SE"/>
        </w:rPr>
      </w:pPr>
    </w:p>
    <w:p w14:paraId="5E4A9C87" w14:textId="77777777" w:rsidR="003C2587" w:rsidRDefault="003C2587" w:rsidP="003C2587">
      <w:pPr>
        <w:pStyle w:val="Rubrik1"/>
        <w:jc w:val="center"/>
      </w:pPr>
      <w:r>
        <w:t>TACK FÖR DIN MEDVERKAN!</w:t>
      </w:r>
    </w:p>
    <w:p w14:paraId="6F63C1C7" w14:textId="77777777" w:rsidR="003C2587" w:rsidRDefault="003C2587" w:rsidP="003C2587"/>
    <w:p w14:paraId="610DEE38" w14:textId="77777777" w:rsidR="003C2587" w:rsidRDefault="003C2587" w:rsidP="001409A8">
      <w:pPr>
        <w:pStyle w:val="Cellformat"/>
        <w:keepNext/>
        <w:rPr>
          <w:lang w:val="sv-SE"/>
        </w:rPr>
      </w:pPr>
    </w:p>
    <w:p w14:paraId="6E78CF28" w14:textId="77777777" w:rsidR="00E66830" w:rsidRPr="00E66830" w:rsidRDefault="00E66830" w:rsidP="00E66830">
      <w:pPr>
        <w:spacing w:after="256" w:line="259" w:lineRule="auto"/>
        <w:ind w:left="331" w:right="651" w:hanging="10"/>
        <w:jc w:val="center"/>
        <w:rPr>
          <w:rFonts w:ascii="Times New Roman" w:eastAsia="Times New Roman" w:hAnsi="Times New Roman" w:cs="Times New Roman"/>
          <w:sz w:val="42"/>
        </w:rPr>
      </w:pPr>
      <w:r w:rsidRPr="00E66830">
        <w:rPr>
          <w:rFonts w:ascii="Times New Roman" w:eastAsia="Times New Roman" w:hAnsi="Times New Roman" w:cs="Times New Roman"/>
          <w:sz w:val="42"/>
        </w:rPr>
        <w:t>Medgivande</w:t>
      </w:r>
    </w:p>
    <w:p w14:paraId="2BB01231" w14:textId="77777777" w:rsidR="00E66830" w:rsidRDefault="00E66830" w:rsidP="00E41732">
      <w:pPr>
        <w:spacing w:after="256" w:line="259" w:lineRule="auto"/>
        <w:ind w:right="-1" w:hanging="10"/>
        <w:rPr>
          <w:rFonts w:ascii="Times New Roman" w:eastAsia="Times New Roman" w:hAnsi="Times New Roman" w:cs="Times New Roman"/>
          <w:sz w:val="28"/>
          <w:szCs w:val="28"/>
        </w:rPr>
      </w:pPr>
      <w:r w:rsidRPr="00E66830">
        <w:rPr>
          <w:rFonts w:ascii="Times New Roman" w:eastAsia="Times New Roman" w:hAnsi="Times New Roman" w:cs="Times New Roman"/>
          <w:sz w:val="28"/>
          <w:szCs w:val="28"/>
        </w:rPr>
        <w:t xml:space="preserve">Undertecknad/e ger härmed tillstånd att </w:t>
      </w:r>
      <w:r>
        <w:rPr>
          <w:rFonts w:ascii="Times New Roman" w:eastAsia="Times New Roman" w:hAnsi="Times New Roman" w:cs="Times New Roman"/>
          <w:sz w:val="28"/>
          <w:szCs w:val="28"/>
        </w:rPr>
        <w:t>min/vår häst medverkar i ovanstående studie.</w:t>
      </w:r>
      <w:r w:rsidRPr="00E66830">
        <w:rPr>
          <w:rFonts w:ascii="Times New Roman" w:eastAsia="Times New Roman" w:hAnsi="Times New Roman" w:cs="Times New Roman"/>
          <w:sz w:val="28"/>
          <w:szCs w:val="28"/>
        </w:rPr>
        <w:t xml:space="preserve"> </w:t>
      </w:r>
      <w:r w:rsidR="0097757B">
        <w:rPr>
          <w:rFonts w:ascii="Times New Roman" w:eastAsia="Times New Roman" w:hAnsi="Times New Roman" w:cs="Times New Roman"/>
          <w:sz w:val="28"/>
          <w:szCs w:val="28"/>
        </w:rPr>
        <w:t>Blodp</w:t>
      </w:r>
      <w:r w:rsidRPr="00E66830">
        <w:rPr>
          <w:rFonts w:ascii="Times New Roman" w:eastAsia="Times New Roman" w:hAnsi="Times New Roman" w:cs="Times New Roman"/>
          <w:sz w:val="28"/>
          <w:szCs w:val="28"/>
        </w:rPr>
        <w:t>roverna</w:t>
      </w:r>
      <w:r>
        <w:rPr>
          <w:rFonts w:ascii="Times New Roman" w:eastAsia="Times New Roman" w:hAnsi="Times New Roman" w:cs="Times New Roman"/>
          <w:sz w:val="28"/>
          <w:szCs w:val="28"/>
        </w:rPr>
        <w:t xml:space="preserve"> som tas i studien doneras för </w:t>
      </w:r>
      <w:r w:rsidRPr="00E66830">
        <w:rPr>
          <w:rFonts w:ascii="Times New Roman" w:eastAsia="Times New Roman" w:hAnsi="Times New Roman" w:cs="Times New Roman"/>
          <w:sz w:val="28"/>
          <w:szCs w:val="28"/>
        </w:rPr>
        <w:t>att användas i forskningssyfte.</w:t>
      </w:r>
    </w:p>
    <w:p w14:paraId="5BE6D9F7" w14:textId="77777777" w:rsidR="00E41732" w:rsidRDefault="00E41732" w:rsidP="00E41732">
      <w:pPr>
        <w:spacing w:after="256" w:line="259" w:lineRule="auto"/>
        <w:ind w:right="651" w:hanging="10"/>
        <w:rPr>
          <w:rFonts w:ascii="Times New Roman" w:eastAsia="Times New Roman" w:hAnsi="Times New Roman" w:cs="Times New Roman"/>
          <w:sz w:val="28"/>
          <w:szCs w:val="28"/>
        </w:rPr>
      </w:pPr>
    </w:p>
    <w:tbl>
      <w:tblPr>
        <w:tblStyle w:val="Tabellrutnt"/>
        <w:tblW w:w="0" w:type="auto"/>
        <w:tblLook w:val="04A0" w:firstRow="1" w:lastRow="0" w:firstColumn="1" w:lastColumn="0" w:noHBand="0" w:noVBand="1"/>
      </w:tblPr>
      <w:tblGrid>
        <w:gridCol w:w="5098"/>
        <w:gridCol w:w="2262"/>
      </w:tblGrid>
      <w:tr w:rsidR="00E41732" w:rsidRPr="00E41732" w14:paraId="0D9E7B9E" w14:textId="77777777" w:rsidTr="00E41732">
        <w:tc>
          <w:tcPr>
            <w:tcW w:w="5098" w:type="dxa"/>
            <w:tcBorders>
              <w:bottom w:val="nil"/>
            </w:tcBorders>
          </w:tcPr>
          <w:p w14:paraId="430F641A" w14:textId="57F4E0A2" w:rsidR="00E41732" w:rsidRPr="00E41732" w:rsidRDefault="00E41732" w:rsidP="00E41732">
            <w:pPr>
              <w:ind w:right="652" w:hanging="11"/>
              <w:rPr>
                <w:rFonts w:ascii="Calibri" w:eastAsia="Times New Roman" w:hAnsi="Calibri" w:cs="Calibri"/>
                <w:sz w:val="18"/>
                <w:szCs w:val="18"/>
              </w:rPr>
            </w:pPr>
            <w:r w:rsidRPr="00E41732">
              <w:rPr>
                <w:rFonts w:ascii="Calibri" w:eastAsia="Times New Roman" w:hAnsi="Calibri" w:cs="Calibri"/>
                <w:sz w:val="18"/>
                <w:szCs w:val="18"/>
              </w:rPr>
              <w:t>Djurhållare</w:t>
            </w:r>
            <w:r>
              <w:rPr>
                <w:rFonts w:ascii="Calibri" w:eastAsia="Times New Roman" w:hAnsi="Calibri" w:cs="Calibri"/>
                <w:sz w:val="18"/>
                <w:szCs w:val="18"/>
              </w:rPr>
              <w:t xml:space="preserve"> (för- och efternamn)</w:t>
            </w:r>
            <w:r w:rsidRPr="00E41732">
              <w:rPr>
                <w:rFonts w:ascii="Calibri" w:eastAsia="Times New Roman" w:hAnsi="Calibri" w:cs="Calibri"/>
                <w:sz w:val="18"/>
                <w:szCs w:val="18"/>
              </w:rPr>
              <w:t>:</w:t>
            </w:r>
          </w:p>
        </w:tc>
        <w:tc>
          <w:tcPr>
            <w:tcW w:w="2262" w:type="dxa"/>
            <w:tcBorders>
              <w:bottom w:val="nil"/>
            </w:tcBorders>
          </w:tcPr>
          <w:p w14:paraId="40801B27" w14:textId="0DAE3CD8" w:rsidR="00E41732" w:rsidRPr="00E41732" w:rsidRDefault="00E41732" w:rsidP="00E41732">
            <w:pPr>
              <w:ind w:right="652"/>
              <w:rPr>
                <w:rFonts w:ascii="Calibri" w:eastAsia="Times New Roman" w:hAnsi="Calibri" w:cs="Calibri"/>
                <w:sz w:val="18"/>
                <w:szCs w:val="18"/>
              </w:rPr>
            </w:pPr>
            <w:r>
              <w:rPr>
                <w:rFonts w:ascii="Calibri" w:eastAsia="Times New Roman" w:hAnsi="Calibri" w:cs="Calibri"/>
                <w:sz w:val="18"/>
                <w:szCs w:val="18"/>
              </w:rPr>
              <w:t>Personnummer:</w:t>
            </w:r>
          </w:p>
        </w:tc>
      </w:tr>
      <w:tr w:rsidR="00E41732" w:rsidRPr="00E41732" w14:paraId="6E3EC20A" w14:textId="77777777" w:rsidTr="00E41732">
        <w:trPr>
          <w:trHeight w:hRule="exact" w:val="454"/>
        </w:trPr>
        <w:tc>
          <w:tcPr>
            <w:tcW w:w="5098" w:type="dxa"/>
            <w:tcBorders>
              <w:top w:val="nil"/>
              <w:right w:val="nil"/>
            </w:tcBorders>
          </w:tcPr>
          <w:p w14:paraId="13F904B6" w14:textId="77777777" w:rsidR="00E41732" w:rsidRPr="00E41732" w:rsidRDefault="00E41732" w:rsidP="00E41732">
            <w:pPr>
              <w:ind w:right="652"/>
              <w:rPr>
                <w:rFonts w:ascii="Calibri" w:eastAsia="Times New Roman" w:hAnsi="Calibri" w:cs="Calibri"/>
                <w:sz w:val="18"/>
                <w:szCs w:val="18"/>
              </w:rPr>
            </w:pPr>
          </w:p>
        </w:tc>
        <w:tc>
          <w:tcPr>
            <w:tcW w:w="2262" w:type="dxa"/>
            <w:tcBorders>
              <w:top w:val="nil"/>
              <w:left w:val="nil"/>
            </w:tcBorders>
          </w:tcPr>
          <w:p w14:paraId="53368951" w14:textId="77777777" w:rsidR="00E41732" w:rsidRPr="00E41732" w:rsidRDefault="00E41732" w:rsidP="00E41732">
            <w:pPr>
              <w:ind w:right="652"/>
              <w:rPr>
                <w:rFonts w:ascii="Calibri" w:eastAsia="Times New Roman" w:hAnsi="Calibri" w:cs="Calibri"/>
                <w:sz w:val="18"/>
                <w:szCs w:val="18"/>
              </w:rPr>
            </w:pPr>
          </w:p>
        </w:tc>
      </w:tr>
      <w:tr w:rsidR="00E41732" w:rsidRPr="00E41732" w14:paraId="49561644" w14:textId="77777777" w:rsidTr="00E41732">
        <w:tc>
          <w:tcPr>
            <w:tcW w:w="5098" w:type="dxa"/>
            <w:tcBorders>
              <w:bottom w:val="nil"/>
            </w:tcBorders>
          </w:tcPr>
          <w:p w14:paraId="78A6DCC3" w14:textId="2A5B4ABB" w:rsidR="00E41732" w:rsidRPr="00E41732" w:rsidRDefault="00E41732" w:rsidP="00E41732">
            <w:pPr>
              <w:ind w:right="652" w:hanging="11"/>
              <w:rPr>
                <w:rFonts w:ascii="Calibri" w:eastAsia="Times New Roman" w:hAnsi="Calibri" w:cs="Calibri"/>
                <w:sz w:val="18"/>
                <w:szCs w:val="18"/>
              </w:rPr>
            </w:pPr>
            <w:r w:rsidRPr="00E41732">
              <w:rPr>
                <w:rFonts w:ascii="Calibri" w:eastAsia="Times New Roman" w:hAnsi="Calibri" w:cs="Calibri"/>
                <w:sz w:val="18"/>
                <w:szCs w:val="18"/>
              </w:rPr>
              <w:t>Häst</w:t>
            </w:r>
            <w:r>
              <w:rPr>
                <w:rFonts w:ascii="Calibri" w:eastAsia="Times New Roman" w:hAnsi="Calibri" w:cs="Calibri"/>
                <w:sz w:val="18"/>
                <w:szCs w:val="18"/>
              </w:rPr>
              <w:t>ens namn</w:t>
            </w:r>
            <w:r w:rsidRPr="00E41732">
              <w:rPr>
                <w:rFonts w:ascii="Calibri" w:eastAsia="Times New Roman" w:hAnsi="Calibri" w:cs="Calibri"/>
                <w:sz w:val="18"/>
                <w:szCs w:val="18"/>
              </w:rPr>
              <w:t>:</w:t>
            </w:r>
          </w:p>
        </w:tc>
        <w:tc>
          <w:tcPr>
            <w:tcW w:w="2262" w:type="dxa"/>
            <w:tcBorders>
              <w:bottom w:val="nil"/>
            </w:tcBorders>
          </w:tcPr>
          <w:p w14:paraId="34700AAB" w14:textId="7043375C" w:rsidR="00E41732" w:rsidRPr="00E41732" w:rsidRDefault="00E41732" w:rsidP="00E41732">
            <w:pPr>
              <w:ind w:right="652"/>
              <w:rPr>
                <w:rFonts w:ascii="Calibri" w:eastAsia="Times New Roman" w:hAnsi="Calibri" w:cs="Calibri"/>
                <w:sz w:val="18"/>
                <w:szCs w:val="18"/>
              </w:rPr>
            </w:pPr>
            <w:r>
              <w:rPr>
                <w:rFonts w:ascii="Calibri" w:eastAsia="Times New Roman" w:hAnsi="Calibri" w:cs="Calibri"/>
                <w:sz w:val="18"/>
                <w:szCs w:val="18"/>
              </w:rPr>
              <w:t>Chipnummer:</w:t>
            </w:r>
          </w:p>
        </w:tc>
      </w:tr>
      <w:tr w:rsidR="00E41732" w:rsidRPr="00E41732" w14:paraId="23CE27FF" w14:textId="77777777" w:rsidTr="00E41732">
        <w:trPr>
          <w:trHeight w:hRule="exact" w:val="454"/>
        </w:trPr>
        <w:tc>
          <w:tcPr>
            <w:tcW w:w="5098" w:type="dxa"/>
            <w:tcBorders>
              <w:top w:val="nil"/>
              <w:right w:val="nil"/>
            </w:tcBorders>
          </w:tcPr>
          <w:p w14:paraId="06A107DF" w14:textId="170D1A70" w:rsidR="00E41732" w:rsidRPr="00E41732" w:rsidRDefault="00E41732" w:rsidP="00E41732">
            <w:pPr>
              <w:ind w:right="652"/>
              <w:rPr>
                <w:rFonts w:ascii="Calibri" w:eastAsia="Times New Roman" w:hAnsi="Calibri" w:cs="Calibri"/>
                <w:sz w:val="18"/>
                <w:szCs w:val="18"/>
              </w:rPr>
            </w:pPr>
          </w:p>
        </w:tc>
        <w:tc>
          <w:tcPr>
            <w:tcW w:w="2262" w:type="dxa"/>
            <w:tcBorders>
              <w:top w:val="nil"/>
              <w:left w:val="nil"/>
            </w:tcBorders>
          </w:tcPr>
          <w:p w14:paraId="6AB7AF54" w14:textId="77777777" w:rsidR="00E41732" w:rsidRPr="00E41732" w:rsidRDefault="00E41732" w:rsidP="00E41732">
            <w:pPr>
              <w:ind w:right="652"/>
              <w:rPr>
                <w:rFonts w:ascii="Calibri" w:eastAsia="Times New Roman" w:hAnsi="Calibri" w:cs="Calibri"/>
                <w:sz w:val="18"/>
                <w:szCs w:val="18"/>
              </w:rPr>
            </w:pPr>
          </w:p>
        </w:tc>
      </w:tr>
      <w:tr w:rsidR="00E41732" w:rsidRPr="00E41732" w14:paraId="62485D7D" w14:textId="77777777" w:rsidTr="00E41732">
        <w:tc>
          <w:tcPr>
            <w:tcW w:w="5098" w:type="dxa"/>
            <w:tcBorders>
              <w:bottom w:val="nil"/>
            </w:tcBorders>
          </w:tcPr>
          <w:p w14:paraId="52A9E604" w14:textId="047F086E" w:rsidR="00E41732" w:rsidRPr="00E41732" w:rsidRDefault="00E41732" w:rsidP="00E41732">
            <w:pPr>
              <w:ind w:right="652"/>
              <w:rPr>
                <w:rFonts w:ascii="Calibri" w:eastAsia="Times New Roman" w:hAnsi="Calibri" w:cs="Calibri"/>
                <w:sz w:val="18"/>
                <w:szCs w:val="18"/>
              </w:rPr>
            </w:pPr>
            <w:r w:rsidRPr="00E41732">
              <w:rPr>
                <w:rFonts w:ascii="Calibri" w:eastAsia="Times New Roman" w:hAnsi="Calibri" w:cs="Calibri"/>
                <w:sz w:val="18"/>
                <w:szCs w:val="18"/>
              </w:rPr>
              <w:t>Ort:</w:t>
            </w:r>
          </w:p>
        </w:tc>
        <w:tc>
          <w:tcPr>
            <w:tcW w:w="2262" w:type="dxa"/>
            <w:tcBorders>
              <w:bottom w:val="nil"/>
            </w:tcBorders>
          </w:tcPr>
          <w:p w14:paraId="5AEA1C31" w14:textId="5461F2FC" w:rsidR="00E41732" w:rsidRPr="00E41732" w:rsidRDefault="00E41732" w:rsidP="00E41732">
            <w:pPr>
              <w:ind w:right="652" w:hanging="11"/>
              <w:rPr>
                <w:rFonts w:ascii="Calibri" w:eastAsia="Times New Roman" w:hAnsi="Calibri" w:cs="Calibri"/>
                <w:sz w:val="18"/>
                <w:szCs w:val="18"/>
              </w:rPr>
            </w:pPr>
            <w:r w:rsidRPr="00E41732">
              <w:rPr>
                <w:rFonts w:ascii="Calibri" w:eastAsia="Times New Roman" w:hAnsi="Calibri" w:cs="Calibri"/>
                <w:sz w:val="18"/>
                <w:szCs w:val="18"/>
              </w:rPr>
              <w:t xml:space="preserve">Datum: </w:t>
            </w:r>
          </w:p>
        </w:tc>
      </w:tr>
      <w:tr w:rsidR="00E41732" w:rsidRPr="00E41732" w14:paraId="1307E2A4" w14:textId="77777777" w:rsidTr="00E41732">
        <w:trPr>
          <w:trHeight w:hRule="exact" w:val="454"/>
        </w:trPr>
        <w:tc>
          <w:tcPr>
            <w:tcW w:w="5098" w:type="dxa"/>
            <w:tcBorders>
              <w:top w:val="nil"/>
              <w:right w:val="nil"/>
            </w:tcBorders>
          </w:tcPr>
          <w:p w14:paraId="17BD96A6" w14:textId="77777777" w:rsidR="00E41732" w:rsidRPr="00E41732" w:rsidRDefault="00E41732" w:rsidP="00E41732">
            <w:pPr>
              <w:ind w:right="652"/>
              <w:rPr>
                <w:rFonts w:ascii="Calibri" w:eastAsia="Times New Roman" w:hAnsi="Calibri" w:cs="Calibri"/>
                <w:sz w:val="18"/>
                <w:szCs w:val="18"/>
              </w:rPr>
            </w:pPr>
          </w:p>
        </w:tc>
        <w:tc>
          <w:tcPr>
            <w:tcW w:w="2262" w:type="dxa"/>
            <w:tcBorders>
              <w:top w:val="nil"/>
              <w:left w:val="nil"/>
            </w:tcBorders>
          </w:tcPr>
          <w:p w14:paraId="5F491DC4" w14:textId="77777777" w:rsidR="00E41732" w:rsidRPr="00E41732" w:rsidRDefault="00E41732" w:rsidP="00E41732">
            <w:pPr>
              <w:ind w:right="652"/>
              <w:rPr>
                <w:rFonts w:ascii="Calibri" w:eastAsia="Times New Roman" w:hAnsi="Calibri" w:cs="Calibri"/>
                <w:sz w:val="18"/>
                <w:szCs w:val="18"/>
              </w:rPr>
            </w:pPr>
          </w:p>
        </w:tc>
      </w:tr>
      <w:tr w:rsidR="00E41732" w:rsidRPr="00E41732" w14:paraId="08B05E79" w14:textId="77777777" w:rsidTr="00E41732">
        <w:tc>
          <w:tcPr>
            <w:tcW w:w="7360" w:type="dxa"/>
            <w:gridSpan w:val="2"/>
            <w:tcBorders>
              <w:bottom w:val="nil"/>
            </w:tcBorders>
          </w:tcPr>
          <w:p w14:paraId="1BD9AC36" w14:textId="70008626" w:rsidR="00E41732" w:rsidRPr="00E41732" w:rsidRDefault="00E41732" w:rsidP="00E41732">
            <w:pPr>
              <w:ind w:right="652"/>
              <w:rPr>
                <w:rFonts w:ascii="Calibri" w:eastAsia="Times New Roman" w:hAnsi="Calibri" w:cs="Calibri"/>
                <w:sz w:val="18"/>
                <w:szCs w:val="18"/>
              </w:rPr>
            </w:pPr>
            <w:r w:rsidRPr="00E41732">
              <w:rPr>
                <w:rFonts w:ascii="Calibri" w:eastAsia="Times New Roman" w:hAnsi="Calibri" w:cs="Calibri"/>
                <w:sz w:val="18"/>
                <w:szCs w:val="18"/>
              </w:rPr>
              <w:t>Underskrift:</w:t>
            </w:r>
          </w:p>
        </w:tc>
      </w:tr>
      <w:tr w:rsidR="00E41732" w:rsidRPr="00E41732" w14:paraId="171EC033" w14:textId="77777777" w:rsidTr="00E41732">
        <w:trPr>
          <w:trHeight w:hRule="exact" w:val="579"/>
        </w:trPr>
        <w:tc>
          <w:tcPr>
            <w:tcW w:w="7360" w:type="dxa"/>
            <w:gridSpan w:val="2"/>
            <w:tcBorders>
              <w:top w:val="nil"/>
            </w:tcBorders>
          </w:tcPr>
          <w:p w14:paraId="306112E6" w14:textId="77777777" w:rsidR="00E41732" w:rsidRPr="00E41732" w:rsidRDefault="00E41732" w:rsidP="00E41732">
            <w:pPr>
              <w:ind w:right="652"/>
              <w:rPr>
                <w:rFonts w:ascii="Calibri" w:eastAsia="Times New Roman" w:hAnsi="Calibri" w:cs="Calibri"/>
                <w:sz w:val="18"/>
                <w:szCs w:val="18"/>
              </w:rPr>
            </w:pPr>
          </w:p>
        </w:tc>
      </w:tr>
    </w:tbl>
    <w:p w14:paraId="1CB6A191" w14:textId="76BA15E5" w:rsidR="00E66830" w:rsidRPr="00E66830" w:rsidRDefault="00E66830" w:rsidP="00E41732">
      <w:pPr>
        <w:spacing w:after="256" w:line="259" w:lineRule="auto"/>
        <w:ind w:right="651" w:hanging="10"/>
        <w:rPr>
          <w:rFonts w:ascii="Times New Roman" w:eastAsia="Times New Roman" w:hAnsi="Times New Roman" w:cs="Times New Roman"/>
          <w:sz w:val="28"/>
          <w:szCs w:val="28"/>
        </w:rPr>
      </w:pPr>
      <w:r w:rsidRPr="00E66830">
        <w:rPr>
          <w:rFonts w:ascii="Times New Roman" w:eastAsia="Times New Roman" w:hAnsi="Times New Roman" w:cs="Times New Roman"/>
          <w:sz w:val="28"/>
          <w:szCs w:val="28"/>
        </w:rPr>
        <w:t xml:space="preserve"> </w:t>
      </w:r>
    </w:p>
    <w:p w14:paraId="71250D0A" w14:textId="77777777" w:rsidR="00E41732" w:rsidRPr="00E41732" w:rsidRDefault="00E41732">
      <w:pPr>
        <w:spacing w:after="360" w:line="259" w:lineRule="auto"/>
        <w:ind w:right="652" w:hanging="11"/>
        <w:rPr>
          <w:rFonts w:ascii="Times New Roman" w:eastAsia="Times New Roman" w:hAnsi="Times New Roman" w:cs="Times New Roman"/>
          <w:sz w:val="28"/>
          <w:szCs w:val="28"/>
        </w:rPr>
      </w:pPr>
    </w:p>
    <w:sectPr w:rsidR="00E41732" w:rsidRPr="00E41732" w:rsidSect="001406CC">
      <w:headerReference w:type="default" r:id="rId14"/>
      <w:footerReference w:type="default" r:id="rId15"/>
      <w:headerReference w:type="first" r:id="rId16"/>
      <w:footerReference w:type="first" r:id="rId17"/>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526B" w14:textId="77777777" w:rsidR="00370E06" w:rsidRDefault="00370E06" w:rsidP="00B65B3A">
      <w:pPr>
        <w:spacing w:after="0" w:line="240" w:lineRule="auto"/>
      </w:pPr>
      <w:r>
        <w:separator/>
      </w:r>
    </w:p>
    <w:p w14:paraId="4B55AE22" w14:textId="77777777" w:rsidR="00370E06" w:rsidRDefault="00370E06"/>
  </w:endnote>
  <w:endnote w:type="continuationSeparator" w:id="0">
    <w:p w14:paraId="559F61B2" w14:textId="77777777" w:rsidR="00370E06" w:rsidRDefault="00370E06" w:rsidP="00B65B3A">
      <w:pPr>
        <w:spacing w:after="0" w:line="240" w:lineRule="auto"/>
      </w:pPr>
      <w:r>
        <w:continuationSeparator/>
      </w:r>
    </w:p>
    <w:p w14:paraId="5E73BF01" w14:textId="77777777" w:rsidR="00370E06" w:rsidRDefault="00370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A32D" w14:textId="587A5251"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FA6D99">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FA6D99">
      <w:rPr>
        <w:noProof/>
        <w:lang w:val="sv-SE"/>
      </w:rPr>
      <w:t>2</w:t>
    </w:r>
    <w:r w:rsidRPr="00F67052">
      <w:rPr>
        <w:noProof/>
        <w:lang w:val="sv-SE"/>
      </w:rPr>
      <w:fldChar w:fldCharType="end"/>
    </w:r>
  </w:p>
  <w:p w14:paraId="6034D2EE"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01DD62E8"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5D05D581" w14:textId="77777777" w:rsidR="00CD410A" w:rsidRPr="007B14B8" w:rsidRDefault="00CD410A" w:rsidP="0009661B">
          <w:pPr>
            <w:pStyle w:val="Sidfot"/>
            <w:spacing w:before="80"/>
            <w:rPr>
              <w:lang w:val="sv-SE"/>
            </w:rPr>
          </w:pPr>
          <w:r w:rsidRPr="0009661B">
            <w:rPr>
              <w:lang w:val="sv-SE"/>
            </w:rPr>
            <w:t>Postadress</w:t>
          </w:r>
          <w:r w:rsidR="001C3335" w:rsidRPr="0009661B">
            <w:rPr>
              <w:lang w:val="sv-SE"/>
            </w:rPr>
            <w:t>:</w:t>
          </w:r>
          <w:r w:rsidRPr="0009661B">
            <w:rPr>
              <w:rStyle w:val="Sidfotmallarnagr"/>
              <w:lang w:val="sv-SE"/>
            </w:rPr>
            <w:t xml:space="preserve"> </w:t>
          </w:r>
          <w:sdt>
            <w:sdtPr>
              <w:rPr>
                <w:lang w:val="sv-SE"/>
              </w:rPr>
              <w:id w:val="1838264809"/>
              <w:placeholder>
                <w:docPart w:val="08711C37B2E548089440663DDFB20560"/>
              </w:placeholder>
              <w:text/>
            </w:sdtPr>
            <w:sdtEndPr/>
            <w:sdtContent>
              <w:r w:rsidR="0009661B">
                <w:rPr>
                  <w:lang w:val="sv-SE"/>
                </w:rPr>
                <w:t>Kliniska Vetenskaper, Box 7054, 750 07 Uppsala</w:t>
              </w:r>
            </w:sdtContent>
          </w:sdt>
        </w:p>
      </w:tc>
      <w:tc>
        <w:tcPr>
          <w:tcW w:w="3260" w:type="dxa"/>
        </w:tcPr>
        <w:p w14:paraId="43DC9F70"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rPr>
                <w:lang w:val="sv-SE"/>
              </w:rPr>
              <w:id w:val="-278725564"/>
              <w:text/>
            </w:sdtPr>
            <w:sdtEndPr/>
            <w:sdtContent>
              <w:r w:rsidRPr="0009661B">
                <w:rPr>
                  <w:lang w:val="sv-SE"/>
                </w:rPr>
                <w:t>018-67 10 00 (</w:t>
              </w:r>
              <w:proofErr w:type="spellStart"/>
              <w:r w:rsidRPr="0009661B">
                <w:rPr>
                  <w:lang w:val="sv-SE"/>
                </w:rPr>
                <w:t>vx</w:t>
              </w:r>
              <w:proofErr w:type="spellEnd"/>
              <w:r w:rsidRPr="0009661B">
                <w:rPr>
                  <w:lang w:val="sv-SE"/>
                </w:rPr>
                <w:t>)</w:t>
              </w:r>
            </w:sdtContent>
          </w:sdt>
          <w:r w:rsidRPr="008A11BB">
            <w:rPr>
              <w:lang w:val="sv-SE"/>
            </w:rPr>
            <w:t xml:space="preserve"> </w:t>
          </w:r>
        </w:p>
      </w:tc>
    </w:tr>
    <w:tr w:rsidR="00CD410A" w14:paraId="65A7CF24" w14:textId="77777777" w:rsidTr="00D430E5">
      <w:trPr>
        <w:tblHeader/>
      </w:trPr>
      <w:tc>
        <w:tcPr>
          <w:tcW w:w="4111" w:type="dxa"/>
        </w:tcPr>
        <w:p w14:paraId="2528223E" w14:textId="77777777" w:rsidR="00CD410A" w:rsidRPr="00843EA7" w:rsidRDefault="00CD410A" w:rsidP="0009661B">
          <w:pPr>
            <w:pStyle w:val="Sidfot"/>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text/>
            </w:sdtPr>
            <w:sdtEndPr/>
            <w:sdtContent>
              <w:proofErr w:type="spellStart"/>
              <w:r w:rsidR="0009661B">
                <w:t>Ulls</w:t>
              </w:r>
              <w:proofErr w:type="spellEnd"/>
              <w:r w:rsidR="0009661B">
                <w:t xml:space="preserve"> </w:t>
              </w:r>
              <w:proofErr w:type="spellStart"/>
              <w:r w:rsidR="0009661B">
                <w:t>väg</w:t>
              </w:r>
              <w:proofErr w:type="spellEnd"/>
              <w:r w:rsidR="0009661B">
                <w:t xml:space="preserve"> 12, Uppsala</w:t>
              </w:r>
            </w:sdtContent>
          </w:sdt>
        </w:p>
      </w:tc>
      <w:tc>
        <w:tcPr>
          <w:tcW w:w="3260" w:type="dxa"/>
        </w:tcPr>
        <w:p w14:paraId="0FB674B4" w14:textId="77777777" w:rsidR="00CD410A" w:rsidRPr="00843EA7" w:rsidRDefault="0009661B" w:rsidP="0009661B">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Pr>
              <w:lang w:val="sv-SE"/>
            </w:rPr>
            <w:t>Direkt</w:t>
          </w:r>
          <w:r w:rsidR="00CD410A">
            <w:rPr>
              <w:lang w:val="sv-SE"/>
            </w:rPr>
            <w:t>nr</w:t>
          </w:r>
          <w:proofErr w:type="spellEnd"/>
          <w:r w:rsidR="00CD410A" w:rsidRPr="008A11BB">
            <w:rPr>
              <w:lang w:val="sv-SE"/>
            </w:rPr>
            <w:t xml:space="preserve">: </w:t>
          </w:r>
          <w:sdt>
            <w:sdtPr>
              <w:id w:val="-2098548906"/>
              <w:text/>
            </w:sdtPr>
            <w:sdtEndPr/>
            <w:sdtContent>
              <w:r>
                <w:t>018-671548</w:t>
              </w:r>
            </w:sdtContent>
          </w:sdt>
        </w:p>
      </w:tc>
    </w:tr>
    <w:tr w:rsidR="00CD410A" w14:paraId="30C08B6C" w14:textId="77777777" w:rsidTr="00D430E5">
      <w:trPr>
        <w:tblHeader/>
      </w:trPr>
      <w:tc>
        <w:tcPr>
          <w:tcW w:w="4111" w:type="dxa"/>
        </w:tcPr>
        <w:p w14:paraId="71C2894B"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14:paraId="4F19EDB1" w14:textId="77777777" w:rsidR="00CD410A" w:rsidRPr="00843EA7" w:rsidRDefault="00370E06" w:rsidP="00E32A53">
          <w:pPr>
            <w:pStyle w:val="Sidfot"/>
            <w:cnfStyle w:val="100000000000" w:firstRow="1" w:lastRow="0" w:firstColumn="0" w:lastColumn="0" w:oddVBand="0" w:evenVBand="0" w:oddHBand="0" w:evenHBand="0" w:firstRowFirstColumn="0" w:firstRowLastColumn="0" w:lastRowFirstColumn="0" w:lastRowLastColumn="0"/>
            <w:rPr>
              <w:lang w:val="sv-SE"/>
            </w:rPr>
          </w:pPr>
          <w:sdt>
            <w:sdtPr>
              <w:rPr>
                <w:lang w:val="sv-SE"/>
              </w:rPr>
              <w:id w:val="721565062"/>
              <w:text/>
            </w:sdtPr>
            <w:sdtEndPr/>
            <w:sdtContent>
              <w:r w:rsidR="0009661B">
                <w:rPr>
                  <w:lang w:val="sv-SE"/>
                </w:rPr>
                <w:t>Ida.sjoberg</w:t>
              </w:r>
              <w:r w:rsidR="00CD410A" w:rsidRPr="0009661B">
                <w:rPr>
                  <w:lang w:val="sv-SE"/>
                </w:rPr>
                <w:t>@slu.se</w:t>
              </w:r>
            </w:sdtContent>
          </w:sdt>
          <w:r w:rsidR="00CD410A" w:rsidRPr="00002EF2">
            <w:rPr>
              <w:color w:val="7F7F7F" w:themeColor="text1" w:themeTint="80"/>
              <w:lang w:val="sv-SE"/>
            </w:rPr>
            <w:t xml:space="preserve"> </w:t>
          </w:r>
        </w:p>
      </w:tc>
    </w:tr>
  </w:tbl>
  <w:p w14:paraId="65B18C31"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4092" w14:textId="77777777" w:rsidR="00370E06" w:rsidRDefault="00370E06" w:rsidP="00B65B3A">
      <w:pPr>
        <w:spacing w:after="0" w:line="240" w:lineRule="auto"/>
      </w:pPr>
      <w:r>
        <w:separator/>
      </w:r>
    </w:p>
  </w:footnote>
  <w:footnote w:type="continuationSeparator" w:id="0">
    <w:p w14:paraId="3BF7A910" w14:textId="77777777" w:rsidR="00370E06" w:rsidRDefault="00370E06"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1E42" w14:textId="77777777" w:rsidR="00CD410A" w:rsidRDefault="00370E06" w:rsidP="00C56D4E">
    <w:pPr>
      <w:pStyle w:val="Header-info"/>
      <w:jc w:val="center"/>
    </w:pPr>
    <w:sdt>
      <w:sdtPr>
        <w:alias w:val="Titel"/>
        <w:tag w:val=""/>
        <w:id w:val="-830364306"/>
        <w:placeholder>
          <w:docPart w:val="CB04A1B2416341389A3CCFC3F58C9887"/>
        </w:placeholder>
        <w:dataBinding w:prefixMappings="xmlns:ns0='http://purl.org/dc/elements/1.1/' xmlns:ns1='http://schemas.openxmlformats.org/package/2006/metadata/core-properties' " w:xpath="/ns1:coreProperties[1]/ns0:title[1]" w:storeItemID="{6C3C8BC8-F283-45AE-878A-BAB7291924A1}"/>
        <w:text/>
      </w:sdtPr>
      <w:sdtEndPr/>
      <w:sdtContent>
        <w:r w:rsidR="0009661B">
          <w:t>Ska din häst kastreras?</w:t>
        </w:r>
      </w:sdtContent>
    </w:sdt>
  </w:p>
  <w:p w14:paraId="5613CE13" w14:textId="77777777" w:rsidR="00CD410A" w:rsidRPr="000C46E1" w:rsidRDefault="00CD410A" w:rsidP="00C56D4E">
    <w:pPr>
      <w:pStyle w:val="Header-inf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5818" w14:textId="77777777"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4601F720" wp14:editId="54725081">
          <wp:simplePos x="0" y="0"/>
          <wp:positionH relativeFrom="column">
            <wp:posOffset>-1183005</wp:posOffset>
          </wp:positionH>
          <wp:positionV relativeFrom="paragraph">
            <wp:posOffset>-226060</wp:posOffset>
          </wp:positionV>
          <wp:extent cx="3881160" cy="1730880"/>
          <wp:effectExtent l="0" t="0" r="0" b="0"/>
          <wp:wrapNone/>
          <wp:docPr id="1" name="Bildobjekt 1" descr="SLU:s logotyp och namnet Sveriges lantbruksuniversite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A71AE"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gUA+EZMJCwAAAA="/>
  </w:docVars>
  <w:rsids>
    <w:rsidRoot w:val="00184128"/>
    <w:rsid w:val="00002EF2"/>
    <w:rsid w:val="00012A11"/>
    <w:rsid w:val="000176D6"/>
    <w:rsid w:val="00017F5C"/>
    <w:rsid w:val="0002287F"/>
    <w:rsid w:val="0003125C"/>
    <w:rsid w:val="00035C08"/>
    <w:rsid w:val="00053E90"/>
    <w:rsid w:val="0009661B"/>
    <w:rsid w:val="000A0C98"/>
    <w:rsid w:val="000D0FE3"/>
    <w:rsid w:val="000F5E03"/>
    <w:rsid w:val="001231E4"/>
    <w:rsid w:val="001406CC"/>
    <w:rsid w:val="001409A8"/>
    <w:rsid w:val="00152C1E"/>
    <w:rsid w:val="00153304"/>
    <w:rsid w:val="00184128"/>
    <w:rsid w:val="00196B58"/>
    <w:rsid w:val="001A1F63"/>
    <w:rsid w:val="001B155A"/>
    <w:rsid w:val="001C3335"/>
    <w:rsid w:val="001E0C17"/>
    <w:rsid w:val="002169D8"/>
    <w:rsid w:val="002338A3"/>
    <w:rsid w:val="00251B45"/>
    <w:rsid w:val="00266BE1"/>
    <w:rsid w:val="002D01C7"/>
    <w:rsid w:val="002E6AE3"/>
    <w:rsid w:val="003152C4"/>
    <w:rsid w:val="00315FC8"/>
    <w:rsid w:val="00316A97"/>
    <w:rsid w:val="003271C1"/>
    <w:rsid w:val="00346952"/>
    <w:rsid w:val="00370E06"/>
    <w:rsid w:val="00373994"/>
    <w:rsid w:val="00384C8B"/>
    <w:rsid w:val="003B2F68"/>
    <w:rsid w:val="003C2587"/>
    <w:rsid w:val="003D3FA2"/>
    <w:rsid w:val="003E5DF0"/>
    <w:rsid w:val="00417F51"/>
    <w:rsid w:val="004210DE"/>
    <w:rsid w:val="004227D9"/>
    <w:rsid w:val="00426CA6"/>
    <w:rsid w:val="004332BF"/>
    <w:rsid w:val="004343E5"/>
    <w:rsid w:val="00450282"/>
    <w:rsid w:val="0045434E"/>
    <w:rsid w:val="00461716"/>
    <w:rsid w:val="00463513"/>
    <w:rsid w:val="004B6550"/>
    <w:rsid w:val="004F3138"/>
    <w:rsid w:val="00505276"/>
    <w:rsid w:val="00521C3B"/>
    <w:rsid w:val="0052484B"/>
    <w:rsid w:val="005267B8"/>
    <w:rsid w:val="00571311"/>
    <w:rsid w:val="00574CAE"/>
    <w:rsid w:val="005B5620"/>
    <w:rsid w:val="005D14C0"/>
    <w:rsid w:val="005D302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21F4"/>
    <w:rsid w:val="007212EF"/>
    <w:rsid w:val="00732BD7"/>
    <w:rsid w:val="0077745B"/>
    <w:rsid w:val="00796EB5"/>
    <w:rsid w:val="007B14B8"/>
    <w:rsid w:val="007E4639"/>
    <w:rsid w:val="007E47DA"/>
    <w:rsid w:val="007F3F68"/>
    <w:rsid w:val="007F6F9B"/>
    <w:rsid w:val="0081238A"/>
    <w:rsid w:val="00826A9B"/>
    <w:rsid w:val="00843EA7"/>
    <w:rsid w:val="0084674F"/>
    <w:rsid w:val="00862510"/>
    <w:rsid w:val="00864EFB"/>
    <w:rsid w:val="00890B5B"/>
    <w:rsid w:val="008A5255"/>
    <w:rsid w:val="008B35B5"/>
    <w:rsid w:val="008E2971"/>
    <w:rsid w:val="008E2C57"/>
    <w:rsid w:val="008F24D9"/>
    <w:rsid w:val="009109E8"/>
    <w:rsid w:val="00924E6C"/>
    <w:rsid w:val="009358DC"/>
    <w:rsid w:val="009662BC"/>
    <w:rsid w:val="0097757B"/>
    <w:rsid w:val="00A0575B"/>
    <w:rsid w:val="00A07925"/>
    <w:rsid w:val="00A22A18"/>
    <w:rsid w:val="00A47A74"/>
    <w:rsid w:val="00A50896"/>
    <w:rsid w:val="00A66FD2"/>
    <w:rsid w:val="00A73167"/>
    <w:rsid w:val="00A80A8F"/>
    <w:rsid w:val="00A82303"/>
    <w:rsid w:val="00A8595D"/>
    <w:rsid w:val="00A872BA"/>
    <w:rsid w:val="00A87E40"/>
    <w:rsid w:val="00AA5A49"/>
    <w:rsid w:val="00AC0BC2"/>
    <w:rsid w:val="00AD1A0A"/>
    <w:rsid w:val="00AF5948"/>
    <w:rsid w:val="00B03FAC"/>
    <w:rsid w:val="00B30794"/>
    <w:rsid w:val="00B54D19"/>
    <w:rsid w:val="00B56B5F"/>
    <w:rsid w:val="00B61A61"/>
    <w:rsid w:val="00B65B3A"/>
    <w:rsid w:val="00B96D55"/>
    <w:rsid w:val="00BC55A2"/>
    <w:rsid w:val="00BD281F"/>
    <w:rsid w:val="00BF1046"/>
    <w:rsid w:val="00BF5EBE"/>
    <w:rsid w:val="00C07176"/>
    <w:rsid w:val="00C26923"/>
    <w:rsid w:val="00C32E09"/>
    <w:rsid w:val="00C56D4E"/>
    <w:rsid w:val="00C62AB9"/>
    <w:rsid w:val="00C657F9"/>
    <w:rsid w:val="00C84384"/>
    <w:rsid w:val="00C87604"/>
    <w:rsid w:val="00CB57EA"/>
    <w:rsid w:val="00CB6B4F"/>
    <w:rsid w:val="00CD410A"/>
    <w:rsid w:val="00D00E93"/>
    <w:rsid w:val="00D25B6C"/>
    <w:rsid w:val="00D430E5"/>
    <w:rsid w:val="00D65A45"/>
    <w:rsid w:val="00D83999"/>
    <w:rsid w:val="00D8465F"/>
    <w:rsid w:val="00D9032A"/>
    <w:rsid w:val="00DB02E7"/>
    <w:rsid w:val="00DB7E7E"/>
    <w:rsid w:val="00DC260E"/>
    <w:rsid w:val="00DD2197"/>
    <w:rsid w:val="00DD59D8"/>
    <w:rsid w:val="00DF14CB"/>
    <w:rsid w:val="00DF563D"/>
    <w:rsid w:val="00E00700"/>
    <w:rsid w:val="00E01AE2"/>
    <w:rsid w:val="00E032A9"/>
    <w:rsid w:val="00E11BD3"/>
    <w:rsid w:val="00E17891"/>
    <w:rsid w:val="00E32A53"/>
    <w:rsid w:val="00E41732"/>
    <w:rsid w:val="00E5258F"/>
    <w:rsid w:val="00E66830"/>
    <w:rsid w:val="00E70841"/>
    <w:rsid w:val="00E72999"/>
    <w:rsid w:val="00E76944"/>
    <w:rsid w:val="00F05B25"/>
    <w:rsid w:val="00F171CE"/>
    <w:rsid w:val="00F17383"/>
    <w:rsid w:val="00F240C5"/>
    <w:rsid w:val="00F36535"/>
    <w:rsid w:val="00F37068"/>
    <w:rsid w:val="00F370B7"/>
    <w:rsid w:val="00F616DB"/>
    <w:rsid w:val="00F74F50"/>
    <w:rsid w:val="00F96F2A"/>
    <w:rsid w:val="00FA6D99"/>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D0A99"/>
  <w15:docId w15:val="{B692332F-B396-4809-96CA-2FF71F1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Rubrik1">
    <w:name w:val="heading 1"/>
    <w:basedOn w:val="Normal"/>
    <w:next w:val="Normal"/>
    <w:link w:val="Rubrik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Rubrik4">
    <w:name w:val="heading 4"/>
    <w:basedOn w:val="Normal"/>
    <w:next w:val="Normal"/>
    <w:link w:val="Rubrik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D8465F"/>
    <w:rPr>
      <w:rFonts w:ascii="Arial" w:eastAsiaTheme="majorEastAsia" w:hAnsi="Arial" w:cstheme="majorBidi"/>
      <w:b/>
      <w:bCs/>
      <w:color w:val="000000" w:themeColor="accent1"/>
      <w:sz w:val="20"/>
    </w:rPr>
  </w:style>
  <w:style w:type="paragraph" w:styleId="Rubrik">
    <w:name w:val="Title"/>
    <w:aliases w:val="Titel/Dokumentnamn"/>
    <w:basedOn w:val="Normal"/>
    <w:next w:val="Normal"/>
    <w:link w:val="RubrikChar"/>
    <w:uiPriority w:val="10"/>
    <w:qFormat/>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10"/>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315FC8"/>
    <w:rPr>
      <w:rFonts w:eastAsiaTheme="majorEastAsia" w:cstheme="majorBidi"/>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customStyle="1" w:styleId="Cellformat">
    <w:name w:val="Cellformat"/>
    <w:basedOn w:val="Normal"/>
    <w:qFormat/>
    <w:rsid w:val="001409A8"/>
    <w:pPr>
      <w:spacing w:after="0" w:line="240" w:lineRule="auto"/>
    </w:pPr>
    <w:rPr>
      <w:rFonts w:cs="Calibri"/>
      <w:lang w:val="en-US"/>
    </w:rPr>
  </w:style>
  <w:style w:type="character" w:styleId="Kommentarsreferens">
    <w:name w:val="annotation reference"/>
    <w:basedOn w:val="Standardstycketeckensnitt"/>
    <w:uiPriority w:val="99"/>
    <w:semiHidden/>
    <w:unhideWhenUsed/>
    <w:rsid w:val="001409A8"/>
    <w:rPr>
      <w:sz w:val="16"/>
      <w:szCs w:val="16"/>
    </w:rPr>
  </w:style>
  <w:style w:type="paragraph" w:styleId="Kommentarer">
    <w:name w:val="annotation text"/>
    <w:basedOn w:val="Normal"/>
    <w:link w:val="KommentarerChar"/>
    <w:uiPriority w:val="99"/>
    <w:semiHidden/>
    <w:unhideWhenUsed/>
    <w:rsid w:val="001409A8"/>
    <w:pPr>
      <w:spacing w:after="160" w:line="240" w:lineRule="auto"/>
    </w:pPr>
    <w:rPr>
      <w:sz w:val="20"/>
      <w:szCs w:val="20"/>
    </w:rPr>
  </w:style>
  <w:style w:type="character" w:customStyle="1" w:styleId="KommentarerChar">
    <w:name w:val="Kommentarer Char"/>
    <w:basedOn w:val="Standardstycketeckensnitt"/>
    <w:link w:val="Kommentarer"/>
    <w:uiPriority w:val="99"/>
    <w:semiHidden/>
    <w:rsid w:val="001409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da.sjoberg@sl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04A1B2416341389A3CCFC3F58C9887"/>
        <w:category>
          <w:name w:val="Allmänt"/>
          <w:gallery w:val="placeholder"/>
        </w:category>
        <w:types>
          <w:type w:val="bbPlcHdr"/>
        </w:types>
        <w:behaviors>
          <w:behavior w:val="content"/>
        </w:behaviors>
        <w:guid w:val="{3205BDC9-6B65-49AF-B1F3-1DB55C12D9EC}"/>
      </w:docPartPr>
      <w:docPartBody>
        <w:p w:rsidR="00732D4D" w:rsidRDefault="00F46767">
          <w:pPr>
            <w:pStyle w:val="CB04A1B2416341389A3CCFC3F58C9887"/>
          </w:pPr>
          <w:r w:rsidRPr="00686A26">
            <w:rPr>
              <w:rStyle w:val="Platshllartext"/>
              <w:rFonts w:asciiTheme="majorHAnsi" w:hAnsiTheme="majorHAnsi" w:cstheme="majorHAnsi"/>
              <w:b/>
              <w:sz w:val="18"/>
              <w:szCs w:val="18"/>
            </w:rPr>
            <w:t>[Fakultet/Institution/centrumbildning]</w:t>
          </w:r>
        </w:p>
      </w:docPartBody>
    </w:docPart>
    <w:docPart>
      <w:docPartPr>
        <w:name w:val="5100167E480B44D4A208E22A883F19CC"/>
        <w:category>
          <w:name w:val="Allmänt"/>
          <w:gallery w:val="placeholder"/>
        </w:category>
        <w:types>
          <w:type w:val="bbPlcHdr"/>
        </w:types>
        <w:behaviors>
          <w:behavior w:val="content"/>
        </w:behaviors>
        <w:guid w:val="{986B6CD1-3BE0-4FB7-91B4-02EBEE5537C5}"/>
      </w:docPartPr>
      <w:docPartBody>
        <w:p w:rsidR="00732D4D" w:rsidRDefault="00F46767">
          <w:pPr>
            <w:pStyle w:val="5100167E480B44D4A208E22A883F19CC"/>
          </w:pPr>
          <w:r>
            <w:rPr>
              <w:rFonts w:asciiTheme="majorHAnsi" w:hAnsiTheme="majorHAnsi" w:cstheme="majorHAnsi"/>
              <w:b/>
              <w:caps/>
              <w:sz w:val="20"/>
            </w:rPr>
            <w:t>[Dokumenttyp]</w:t>
          </w:r>
        </w:p>
      </w:docPartBody>
    </w:docPart>
    <w:docPart>
      <w:docPartPr>
        <w:name w:val="08711C37B2E548089440663DDFB20560"/>
        <w:category>
          <w:name w:val="Allmänt"/>
          <w:gallery w:val="placeholder"/>
        </w:category>
        <w:types>
          <w:type w:val="bbPlcHdr"/>
        </w:types>
        <w:behaviors>
          <w:behavior w:val="content"/>
        </w:behaviors>
        <w:guid w:val="{933426AD-CEC1-43FF-A7D1-B3D8EF7A0A3C}"/>
      </w:docPartPr>
      <w:docPartBody>
        <w:p w:rsidR="00732D4D" w:rsidRDefault="00F46767">
          <w:pPr>
            <w:pStyle w:val="08711C37B2E548089440663DDFB20560"/>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4D"/>
    <w:rsid w:val="00732D4D"/>
    <w:rsid w:val="00737FCC"/>
    <w:rsid w:val="00F46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04A1B2416341389A3CCFC3F58C9887">
    <w:name w:val="CB04A1B2416341389A3CCFC3F58C9887"/>
  </w:style>
  <w:style w:type="paragraph" w:customStyle="1" w:styleId="5100167E480B44D4A208E22A883F19CC">
    <w:name w:val="5100167E480B44D4A208E22A883F19CC"/>
  </w:style>
  <w:style w:type="paragraph" w:customStyle="1" w:styleId="08711C37B2E548089440663DDFB20560">
    <w:name w:val="08711C37B2E548089440663DDFB20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schemas.microsoft.com/office/2006/metadata/propertie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FBC682-2F0D-4E13-BA20-996784A1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597</Words>
  <Characters>3167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Ska din häst kastreras?</vt:lpstr>
      <vt:lpstr>Ska din häst kastreras?</vt:lpstr>
    </vt:vector>
  </TitlesOfParts>
  <Company>Sveriges lantbruksuniversitet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 din häst kastreras?</dc:title>
  <dc:creator>Ida Sjöberg</dc:creator>
  <cp:lastModifiedBy>Ida Sjöberg</cp:lastModifiedBy>
  <cp:revision>7</cp:revision>
  <cp:lastPrinted>2012-03-26T17:07:00Z</cp:lastPrinted>
  <dcterms:created xsi:type="dcterms:W3CDTF">2023-03-06T13:19:00Z</dcterms:created>
  <dcterms:modified xsi:type="dcterms:W3CDTF">2023-03-10T14:32:00Z</dcterms:modified>
  <cp:category>Forskningsledare
Ida Sjöberg, legitimerad veterinär
Doktorand, Stordjurskirurgi
Institutionen för Kliniska Vetenskaper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