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DA" w:rsidRPr="00C4068A" w:rsidRDefault="00C56A0B" w:rsidP="00172799">
      <w:pPr>
        <w:pStyle w:val="Textbody"/>
        <w:tabs>
          <w:tab w:val="left" w:pos="1995"/>
          <w:tab w:val="center" w:pos="4153"/>
        </w:tabs>
        <w:spacing w:before="360" w:after="0"/>
        <w:jc w:val="center"/>
        <w:rPr>
          <w:rFonts w:ascii="Calibri" w:hAnsi="Calibri"/>
          <w:b/>
          <w:bCs/>
          <w:sz w:val="40"/>
          <w:szCs w:val="40"/>
        </w:rPr>
      </w:pPr>
      <w:bookmarkStart w:id="0" w:name="OLE_LINK3"/>
      <w:bookmarkStart w:id="1" w:name="OLE_LINK4"/>
      <w:r w:rsidRPr="00C4068A">
        <w:rPr>
          <w:rFonts w:ascii="Calibri" w:hAnsi="Calibri"/>
          <w:b/>
          <w:bCs/>
          <w:sz w:val="40"/>
          <w:szCs w:val="40"/>
        </w:rPr>
        <w:t>Workshop Program</w:t>
      </w:r>
    </w:p>
    <w:p w:rsidR="0086461B" w:rsidRPr="00C4068A" w:rsidRDefault="00C56A0B" w:rsidP="0019126F">
      <w:pPr>
        <w:pStyle w:val="Textbody"/>
        <w:spacing w:after="0"/>
        <w:jc w:val="center"/>
        <w:rPr>
          <w:rFonts w:ascii="Calibri" w:hAnsi="Calibri"/>
          <w:b/>
          <w:color w:val="385623" w:themeColor="accent6" w:themeShade="80"/>
          <w:sz w:val="36"/>
          <w:szCs w:val="36"/>
        </w:rPr>
      </w:pPr>
      <w:r w:rsidRPr="00C4068A">
        <w:rPr>
          <w:rFonts w:ascii="Calibri" w:hAnsi="Calibri"/>
          <w:b/>
          <w:color w:val="385623" w:themeColor="accent6" w:themeShade="80"/>
          <w:sz w:val="36"/>
          <w:szCs w:val="36"/>
        </w:rPr>
        <w:t>Livestock Systems in Urbanizing Environments: Impacts and Implications for Food Security in Developing Countries</w:t>
      </w:r>
    </w:p>
    <w:p w:rsidR="00C56A0B" w:rsidRPr="00C4068A" w:rsidRDefault="000847BD" w:rsidP="00172799">
      <w:pPr>
        <w:pStyle w:val="Textbody"/>
        <w:spacing w:before="240" w:after="0"/>
        <w:jc w:val="center"/>
        <w:rPr>
          <w:rFonts w:ascii="Calibri" w:hAnsi="Calibri"/>
          <w:b/>
          <w:sz w:val="30"/>
          <w:szCs w:val="30"/>
        </w:rPr>
      </w:pPr>
      <w:r w:rsidRPr="00C4068A">
        <w:rPr>
          <w:rFonts w:ascii="Calibri" w:hAnsi="Calibri"/>
          <w:b/>
          <w:sz w:val="30"/>
          <w:szCs w:val="30"/>
        </w:rPr>
        <w:t xml:space="preserve">Organized </w:t>
      </w:r>
      <w:r w:rsidR="00C56A0B" w:rsidRPr="00C4068A">
        <w:rPr>
          <w:rFonts w:ascii="Calibri" w:hAnsi="Calibri"/>
          <w:b/>
          <w:sz w:val="30"/>
          <w:szCs w:val="30"/>
        </w:rPr>
        <w:t xml:space="preserve">by </w:t>
      </w:r>
      <w:proofErr w:type="spellStart"/>
      <w:r w:rsidR="00C56A0B" w:rsidRPr="00C4068A">
        <w:rPr>
          <w:rFonts w:ascii="Calibri" w:hAnsi="Calibri"/>
          <w:b/>
          <w:sz w:val="30"/>
          <w:szCs w:val="30"/>
        </w:rPr>
        <w:t>AgriFoSe</w:t>
      </w:r>
      <w:proofErr w:type="spellEnd"/>
      <w:r w:rsidR="00C56A0B" w:rsidRPr="00C4068A">
        <w:rPr>
          <w:rFonts w:ascii="Calibri" w:hAnsi="Calibri"/>
          <w:b/>
          <w:sz w:val="30"/>
          <w:szCs w:val="30"/>
        </w:rPr>
        <w:t xml:space="preserve"> and the Department of Economics at SLU </w:t>
      </w:r>
    </w:p>
    <w:p w:rsidR="002C7C28" w:rsidRPr="00C4068A" w:rsidRDefault="00C56A0B" w:rsidP="0019126F">
      <w:pPr>
        <w:pStyle w:val="Textbody"/>
        <w:spacing w:after="0"/>
        <w:jc w:val="center"/>
        <w:rPr>
          <w:rFonts w:ascii="Calibri" w:hAnsi="Calibri"/>
          <w:sz w:val="28"/>
          <w:szCs w:val="28"/>
        </w:rPr>
      </w:pPr>
      <w:r w:rsidRPr="00C4068A">
        <w:rPr>
          <w:rFonts w:ascii="Calibri" w:hAnsi="Calibri"/>
          <w:b/>
          <w:color w:val="385623" w:themeColor="accent6" w:themeShade="80"/>
          <w:sz w:val="28"/>
          <w:szCs w:val="28"/>
        </w:rPr>
        <w:t>March 5-6, 2019</w:t>
      </w:r>
      <w:r w:rsidR="0019126F" w:rsidRPr="00C4068A">
        <w:rPr>
          <w:rFonts w:ascii="Calibri" w:hAnsi="Calibri"/>
          <w:b/>
          <w:color w:val="385623" w:themeColor="accent6" w:themeShade="80"/>
          <w:sz w:val="28"/>
          <w:szCs w:val="28"/>
        </w:rPr>
        <w:t xml:space="preserve">, </w:t>
      </w:r>
      <w:r w:rsidRPr="00C4068A">
        <w:rPr>
          <w:rFonts w:ascii="Calibri" w:hAnsi="Calibri"/>
          <w:b/>
          <w:color w:val="385623" w:themeColor="accent6" w:themeShade="80"/>
          <w:sz w:val="28"/>
          <w:szCs w:val="28"/>
        </w:rPr>
        <w:t>SLU, Uppsala, Sweden</w:t>
      </w:r>
      <w:r w:rsidRPr="00C4068A">
        <w:rPr>
          <w:rFonts w:ascii="Calibri" w:hAnsi="Calibri"/>
          <w:b/>
          <w:sz w:val="28"/>
          <w:szCs w:val="28"/>
        </w:rPr>
        <w:t xml:space="preserve"> </w:t>
      </w:r>
    </w:p>
    <w:p w:rsidR="00C57BAD" w:rsidRPr="00C4068A" w:rsidRDefault="00C57BAD" w:rsidP="00C57BAD">
      <w:pPr>
        <w:pStyle w:val="Textbody"/>
        <w:spacing w:before="60" w:after="60"/>
        <w:jc w:val="center"/>
        <w:rPr>
          <w:rFonts w:ascii="Calibri" w:hAnsi="Calibri"/>
          <w:color w:val="1F4E79" w:themeColor="accent1" w:themeShade="80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1498"/>
        <w:gridCol w:w="43"/>
        <w:gridCol w:w="3705"/>
        <w:gridCol w:w="4618"/>
      </w:tblGrid>
      <w:tr w:rsidR="00FF6892" w:rsidRPr="00C4068A" w:rsidTr="00172799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:rsidR="00FF6892" w:rsidRPr="00C4068A" w:rsidRDefault="00FF6892" w:rsidP="0019126F">
            <w:pPr>
              <w:spacing w:before="240" w:after="2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4068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Tuesday, 5 March, 2019  </w:t>
            </w:r>
            <w:r w:rsidRPr="00C4068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(Room: </w:t>
            </w:r>
            <w:r w:rsidRPr="00C4068A">
              <w:rPr>
                <w:rFonts w:asciiTheme="majorBidi" w:eastAsia="SimSun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  <w:t>Room T</w:t>
            </w:r>
            <w:r w:rsidRPr="00C4068A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</w:p>
        </w:tc>
      </w:tr>
      <w:tr w:rsidR="00FF6892" w:rsidRPr="00C4068A" w:rsidTr="00FF1A8B">
        <w:tblPrEx>
          <w:shd w:val="clear" w:color="auto" w:fill="auto"/>
        </w:tblPrEx>
        <w:trPr>
          <w:jc w:val="center"/>
        </w:trPr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09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30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-10.30</w:t>
            </w:r>
          </w:p>
        </w:tc>
        <w:tc>
          <w:tcPr>
            <w:tcW w:w="424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Registration &amp; Coffee</w:t>
            </w:r>
          </w:p>
        </w:tc>
      </w:tr>
      <w:tr w:rsidR="00FF6892" w:rsidRPr="00C4068A" w:rsidTr="00FF6892">
        <w:tblPrEx>
          <w:shd w:val="clear" w:color="auto" w:fill="auto"/>
        </w:tblPrEx>
        <w:trPr>
          <w:jc w:val="center"/>
        </w:trPr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10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30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-10.45</w:t>
            </w:r>
          </w:p>
        </w:tc>
        <w:tc>
          <w:tcPr>
            <w:tcW w:w="424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Welcome address and program overview</w:t>
            </w:r>
            <w:r w:rsidR="00AE3353"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Carl-Johan Lagerkvist, Head of the Dep</w:t>
            </w:r>
            <w:r w:rsidR="00F72D57"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artment of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Economics, SLU</w:t>
            </w:r>
          </w:p>
        </w:tc>
      </w:tr>
      <w:tr w:rsidR="00FF6892" w:rsidRPr="00C4068A" w:rsidTr="00FF6892">
        <w:tblPrEx>
          <w:shd w:val="clear" w:color="auto" w:fill="auto"/>
        </w:tblPrEx>
        <w:trPr>
          <w:jc w:val="center"/>
        </w:trPr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10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45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-11.00</w:t>
            </w:r>
          </w:p>
        </w:tc>
        <w:tc>
          <w:tcPr>
            <w:tcW w:w="424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Overview of </w:t>
            </w:r>
            <w:proofErr w:type="spellStart"/>
            <w:r w:rsidRPr="00C4068A">
              <w:rPr>
                <w:rFonts w:asciiTheme="majorBidi" w:hAnsiTheme="majorBidi" w:cstheme="majorBidi"/>
                <w:sz w:val="22"/>
                <w:szCs w:val="22"/>
              </w:rPr>
              <w:t>AgriFoSe</w:t>
            </w:r>
            <w:proofErr w:type="spellEnd"/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 Program</w:t>
            </w:r>
            <w:r w:rsidR="00AE3353"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Sofia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Boqvist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Theme leader AgriFoSe2030, SLU</w:t>
            </w:r>
          </w:p>
        </w:tc>
      </w:tr>
      <w:tr w:rsidR="00FF6892" w:rsidRPr="00C4068A" w:rsidTr="00FF6892">
        <w:tblPrEx>
          <w:shd w:val="clear" w:color="auto" w:fill="auto"/>
        </w:tblPrEx>
        <w:trPr>
          <w:jc w:val="center"/>
        </w:trPr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11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00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-12.00</w:t>
            </w:r>
          </w:p>
        </w:tc>
        <w:tc>
          <w:tcPr>
            <w:tcW w:w="424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Plenary Session: </w:t>
            </w:r>
            <w:r w:rsidR="00F72D57" w:rsidRPr="00C4068A">
              <w:rPr>
                <w:rFonts w:asciiTheme="majorBidi" w:hAnsiTheme="majorBidi" w:cstheme="majorBidi"/>
                <w:sz w:val="22"/>
                <w:szCs w:val="22"/>
              </w:rPr>
              <w:t>The importance of food system approach to tackle urban livestock: experiences from Nairobi.</w:t>
            </w:r>
            <w:r w:rsidR="00F72D57"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Pablo Alarcon-Lopez, Royal Veterinary College, London, United Kingdom. </w:t>
            </w:r>
          </w:p>
        </w:tc>
      </w:tr>
      <w:tr w:rsidR="00FF6892" w:rsidRPr="00C4068A" w:rsidTr="00FF6892">
        <w:tblPrEx>
          <w:shd w:val="clear" w:color="auto" w:fill="auto"/>
        </w:tblPrEx>
        <w:trPr>
          <w:jc w:val="center"/>
        </w:trPr>
        <w:tc>
          <w:tcPr>
            <w:tcW w:w="759" w:type="pct"/>
            <w:tcBorders>
              <w:top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12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12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00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-13.30</w:t>
            </w:r>
          </w:p>
        </w:tc>
        <w:tc>
          <w:tcPr>
            <w:tcW w:w="4241" w:type="pct"/>
            <w:gridSpan w:val="3"/>
            <w:tcBorders>
              <w:top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1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Lunch (</w:t>
            </w:r>
            <w:proofErr w:type="spellStart"/>
            <w:r w:rsidRPr="00C4068A">
              <w:rPr>
                <w:rFonts w:asciiTheme="majorBidi" w:hAnsiTheme="majorBidi" w:cstheme="majorBidi"/>
                <w:sz w:val="22"/>
                <w:szCs w:val="22"/>
              </w:rPr>
              <w:t>Loftet</w:t>
            </w:r>
            <w:proofErr w:type="spellEnd"/>
            <w:r w:rsidRPr="00C4068A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bookmarkEnd w:id="0"/>
      <w:bookmarkEnd w:id="1"/>
      <w:tr w:rsidR="00172799" w:rsidRPr="00C4068A" w:rsidTr="0017279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trHeight w:val="401"/>
          <w:jc w:val="center"/>
        </w:trPr>
        <w:tc>
          <w:tcPr>
            <w:tcW w:w="781" w:type="pct"/>
            <w:gridSpan w:val="2"/>
            <w:shd w:val="clear" w:color="auto" w:fill="C5E0B3" w:themeFill="accent6" w:themeFillTint="66"/>
            <w:vAlign w:val="center"/>
          </w:tcPr>
          <w:p w:rsidR="00FF6892" w:rsidRPr="00C4068A" w:rsidRDefault="00FF6892" w:rsidP="00172799">
            <w:pPr>
              <w:pStyle w:val="Textbody"/>
              <w:spacing w:before="12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78" w:type="pct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FF6892" w:rsidRPr="00C4068A" w:rsidRDefault="00FF6892" w:rsidP="00172799">
            <w:pPr>
              <w:pStyle w:val="Textbody"/>
              <w:spacing w:before="12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Room1 (Skara)</w:t>
            </w:r>
            <w:r w:rsidR="00172799"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Livestock production and urban food and nutrition security</w:t>
            </w:r>
          </w:p>
        </w:tc>
        <w:tc>
          <w:tcPr>
            <w:tcW w:w="2341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FF6892" w:rsidRPr="00C4068A" w:rsidRDefault="00FF6892" w:rsidP="00172799">
            <w:pPr>
              <w:pStyle w:val="Textbody"/>
              <w:spacing w:before="12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Room2 (</w:t>
            </w:r>
            <w:proofErr w:type="spellStart"/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Alnarp</w:t>
            </w:r>
            <w:proofErr w:type="spellEnd"/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  <w:r w:rsidR="00172799"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Constraints </w:t>
            </w:r>
            <w:r w:rsidR="00172799"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&amp;</w:t>
            </w: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opportunities for urban livestock production among smallholder farmers and households</w:t>
            </w:r>
          </w:p>
        </w:tc>
      </w:tr>
      <w:tr w:rsidR="00F51998" w:rsidRPr="00C4068A" w:rsidTr="0017279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781" w:type="pct"/>
            <w:gridSpan w:val="2"/>
            <w:vAlign w:val="center"/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13</w:t>
            </w:r>
            <w:r w:rsidR="00FF1A8B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30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-14.00</w:t>
            </w:r>
          </w:p>
        </w:tc>
        <w:tc>
          <w:tcPr>
            <w:tcW w:w="1878" w:type="pct"/>
            <w:tcBorders>
              <w:right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Urbanization, livestock ownership, food security and child nutritional outcomes in Nigeria: Linkages and pathways,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Ogunniyi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Adebayo, IFPRI, Nigeria</w:t>
            </w:r>
          </w:p>
        </w:tc>
        <w:tc>
          <w:tcPr>
            <w:tcW w:w="2341" w:type="pct"/>
            <w:tcBorders>
              <w:left w:val="single" w:sz="4" w:space="0" w:color="auto"/>
            </w:tcBorders>
          </w:tcPr>
          <w:p w:rsidR="00AA5E4C" w:rsidRPr="00C4068A" w:rsidRDefault="00FF6892" w:rsidP="00AA5E4C">
            <w:pPr>
              <w:pStyle w:val="Default"/>
              <w:rPr>
                <w:rFonts w:ascii="Book Antiqua" w:hAnsi="Book Antiqua" w:cs="Book Antiqua"/>
                <w:lang w:val="sv-SE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Gaps and new challenges on risk management among small scale livestock keepers in Nigeria, </w:t>
            </w:r>
          </w:p>
          <w:p w:rsidR="00FF6892" w:rsidRPr="00C4068A" w:rsidRDefault="00AA5E4C" w:rsidP="00AA5E4C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="Book Antiqua" w:eastAsiaTheme="minorHAnsi" w:hAnsi="Book Antiqua" w:cs="Book Antiqua"/>
                <w:color w:val="000000"/>
                <w:kern w:val="0"/>
                <w:lang w:val="sv-SE" w:eastAsia="en-US" w:bidi="ar-SA"/>
              </w:rPr>
              <w:t xml:space="preserve"> </w:t>
            </w:r>
            <w:proofErr w:type="spellStart"/>
            <w:r w:rsidRPr="00C4068A">
              <w:rPr>
                <w:rFonts w:ascii="Book Antiqua" w:eastAsiaTheme="minorHAnsi" w:hAnsi="Book Antiqua" w:cs="Book Antiqua"/>
                <w:color w:val="000000"/>
                <w:kern w:val="0"/>
                <w:sz w:val="22"/>
                <w:szCs w:val="22"/>
                <w:lang w:val="sv-SE" w:eastAsia="en-US" w:bidi="ar-SA"/>
              </w:rPr>
              <w:t>Rabiu</w:t>
            </w:r>
            <w:proofErr w:type="spellEnd"/>
            <w:r w:rsidRPr="00C4068A">
              <w:rPr>
                <w:rFonts w:ascii="Book Antiqua" w:eastAsiaTheme="minorHAnsi" w:hAnsi="Book Antiqua" w:cs="Book Antiqua"/>
                <w:color w:val="000000"/>
                <w:kern w:val="0"/>
                <w:sz w:val="22"/>
                <w:szCs w:val="22"/>
                <w:lang w:val="sv-SE" w:eastAsia="en-US" w:bidi="ar-SA"/>
              </w:rPr>
              <w:t xml:space="preserve"> Mohammed Sani,</w:t>
            </w:r>
            <w:r w:rsidR="00FF6892"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Abubakar Tafawa Balewa University, Nigeria</w:t>
            </w:r>
          </w:p>
        </w:tc>
      </w:tr>
      <w:tr w:rsidR="00F51998" w:rsidRPr="00C4068A" w:rsidTr="0017279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781" w:type="pct"/>
            <w:gridSpan w:val="2"/>
            <w:vAlign w:val="center"/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14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.00-14.30</w:t>
            </w:r>
          </w:p>
        </w:tc>
        <w:tc>
          <w:tcPr>
            <w:tcW w:w="1878" w:type="pct"/>
            <w:tcBorders>
              <w:right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C4068A">
              <w:rPr>
                <w:rFonts w:asciiTheme="majorBidi" w:hAnsiTheme="majorBidi" w:cstheme="majorBidi"/>
                <w:sz w:val="22"/>
                <w:szCs w:val="22"/>
              </w:rPr>
              <w:t>Peri</w:t>
            </w:r>
            <w:proofErr w:type="spellEnd"/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-urban poultry farming, its impact and implications on food security in </w:t>
            </w:r>
            <w:proofErr w:type="spellStart"/>
            <w:r w:rsidRPr="00C4068A">
              <w:rPr>
                <w:rFonts w:asciiTheme="majorBidi" w:hAnsiTheme="majorBidi" w:cstheme="majorBidi"/>
                <w:sz w:val="22"/>
                <w:szCs w:val="22"/>
              </w:rPr>
              <w:t>Machakos</w:t>
            </w:r>
            <w:proofErr w:type="spellEnd"/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 County, Kenya.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Julius M.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Huho</w:t>
            </w:r>
            <w:proofErr w:type="spellEnd"/>
            <w:r w:rsidR="00172799"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Garissa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University, Kenya</w:t>
            </w:r>
          </w:p>
        </w:tc>
        <w:tc>
          <w:tcPr>
            <w:tcW w:w="2341" w:type="pct"/>
            <w:tcBorders>
              <w:left w:val="single" w:sz="4" w:space="0" w:color="auto"/>
            </w:tcBorders>
          </w:tcPr>
          <w:p w:rsidR="00FF6892" w:rsidRPr="00C4068A" w:rsidRDefault="00FF6892" w:rsidP="00AA5E4C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Farmers and neighbors’ perception </w:t>
            </w:r>
            <w:proofErr w:type="gramStart"/>
            <w:r w:rsidRPr="00C4068A">
              <w:rPr>
                <w:rFonts w:asciiTheme="majorBidi" w:hAnsiTheme="majorBidi" w:cstheme="majorBidi"/>
                <w:sz w:val="22"/>
                <w:szCs w:val="22"/>
              </w:rPr>
              <w:t>of  environmental</w:t>
            </w:r>
            <w:proofErr w:type="gramEnd"/>
            <w:r w:rsidRPr="00C4068A">
              <w:rPr>
                <w:rFonts w:asciiTheme="majorBidi" w:hAnsiTheme="majorBidi" w:cstheme="majorBidi"/>
                <w:sz w:val="22"/>
                <w:szCs w:val="22"/>
              </w:rPr>
              <w:t>, socio and economic effects of comm</w:t>
            </w:r>
            <w:r w:rsidR="00172799" w:rsidRPr="00C4068A">
              <w:rPr>
                <w:rFonts w:asciiTheme="majorBidi" w:hAnsiTheme="majorBidi" w:cstheme="majorBidi"/>
                <w:sz w:val="22"/>
                <w:szCs w:val="22"/>
              </w:rPr>
              <w:t>ercial livestock production in I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lorin metropolis, Nigeria. </w:t>
            </w:r>
            <w:r w:rsidR="00AA5E4C" w:rsidRPr="00C4068A">
              <w:rPr>
                <w:rFonts w:ascii="Book Antiqua" w:hAnsi="Book Antiqua" w:cs="Book Antiqua"/>
                <w:sz w:val="20"/>
                <w:szCs w:val="20"/>
                <w:lang w:val="sv-SE"/>
              </w:rPr>
              <w:t xml:space="preserve">Israel </w:t>
            </w:r>
            <w:proofErr w:type="spellStart"/>
            <w:r w:rsidR="00AA5E4C" w:rsidRPr="00C4068A">
              <w:rPr>
                <w:rFonts w:ascii="Book Antiqua" w:hAnsi="Book Antiqua" w:cs="Book Antiqua"/>
                <w:sz w:val="20"/>
                <w:szCs w:val="20"/>
                <w:lang w:val="sv-SE"/>
              </w:rPr>
              <w:t>Ogunlade</w:t>
            </w:r>
            <w:proofErr w:type="spellEnd"/>
            <w:r w:rsidR="00AA5E4C" w:rsidRPr="00C4068A">
              <w:rPr>
                <w:rFonts w:ascii="Book Antiqua" w:hAnsi="Book Antiqua" w:cs="Book Antiqua"/>
                <w:sz w:val="20"/>
                <w:szCs w:val="20"/>
                <w:lang w:val="sv-SE"/>
              </w:rPr>
              <w:t xml:space="preserve">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University of Ilorin, Nigeria.</w:t>
            </w:r>
          </w:p>
        </w:tc>
      </w:tr>
      <w:tr w:rsidR="00F51998" w:rsidRPr="00C4068A" w:rsidTr="00F5199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781" w:type="pct"/>
            <w:gridSpan w:val="2"/>
            <w:vAlign w:val="center"/>
          </w:tcPr>
          <w:p w:rsidR="00FF6892" w:rsidRPr="00C4068A" w:rsidRDefault="00FF6892" w:rsidP="00172799">
            <w:pPr>
              <w:pStyle w:val="Textbody"/>
              <w:spacing w:before="12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14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30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-15.00</w:t>
            </w:r>
          </w:p>
        </w:tc>
        <w:tc>
          <w:tcPr>
            <w:tcW w:w="4219" w:type="pct"/>
            <w:gridSpan w:val="2"/>
          </w:tcPr>
          <w:p w:rsidR="00FF6892" w:rsidRPr="00C4068A" w:rsidRDefault="00FF6892" w:rsidP="00172799">
            <w:pPr>
              <w:pStyle w:val="Textbody"/>
              <w:spacing w:before="12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Coffee Break</w:t>
            </w:r>
          </w:p>
        </w:tc>
      </w:tr>
      <w:tr w:rsidR="00F51998" w:rsidRPr="00C4068A" w:rsidTr="0017279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781" w:type="pct"/>
            <w:gridSpan w:val="2"/>
            <w:vAlign w:val="center"/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15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00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-15.30</w:t>
            </w:r>
          </w:p>
        </w:tc>
        <w:tc>
          <w:tcPr>
            <w:tcW w:w="1878" w:type="pct"/>
            <w:tcBorders>
              <w:right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Resource use in deep litter poultry system: implications for urban Food security,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Nsikak-Abasi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A.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Etim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, University of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Uyo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Nigeria</w:t>
            </w:r>
          </w:p>
        </w:tc>
        <w:tc>
          <w:tcPr>
            <w:tcW w:w="2341" w:type="pct"/>
            <w:tcBorders>
              <w:left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Assessment of traditional processing, handling and mitigation of milk and milk products in and around </w:t>
            </w:r>
            <w:proofErr w:type="spellStart"/>
            <w:r w:rsidRPr="00C4068A">
              <w:rPr>
                <w:rFonts w:asciiTheme="majorBidi" w:hAnsiTheme="majorBidi" w:cstheme="majorBidi"/>
                <w:sz w:val="22"/>
                <w:szCs w:val="22"/>
              </w:rPr>
              <w:t>Nekemte</w:t>
            </w:r>
            <w:proofErr w:type="spellEnd"/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 Town,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Oromia, A.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Habtamu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Oromia Agricultural Research Institute, Ethiopia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F51998" w:rsidRPr="00C4068A" w:rsidTr="0017279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781" w:type="pct"/>
            <w:gridSpan w:val="2"/>
            <w:vAlign w:val="center"/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15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30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-16.00</w:t>
            </w:r>
          </w:p>
        </w:tc>
        <w:tc>
          <w:tcPr>
            <w:tcW w:w="1878" w:type="pct"/>
            <w:tcBorders>
              <w:right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Rabbit production as a sustainable source of animal protein: a case of Kenya,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Chrispinus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Mutsami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University of Nairobi, Kenya</w:t>
            </w:r>
          </w:p>
        </w:tc>
        <w:tc>
          <w:tcPr>
            <w:tcW w:w="2341" w:type="pct"/>
            <w:tcBorders>
              <w:left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Comparative analysis of small ruminant production in urban and rural areas of Enugu State, Nigeria,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Mabel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Ukamaka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Dimelu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,  University of Nigeria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Nsukka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Nigeria</w:t>
            </w:r>
          </w:p>
        </w:tc>
      </w:tr>
      <w:tr w:rsidR="00F51998" w:rsidRPr="00C4068A" w:rsidTr="0017279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781" w:type="pct"/>
            <w:gridSpan w:val="2"/>
            <w:vAlign w:val="center"/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16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00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-16.30</w:t>
            </w:r>
          </w:p>
        </w:tc>
        <w:tc>
          <w:tcPr>
            <w:tcW w:w="1878" w:type="pct"/>
            <w:tcBorders>
              <w:right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Sustainable livestock production in urban and </w:t>
            </w:r>
            <w:proofErr w:type="spellStart"/>
            <w:r w:rsidRPr="00C4068A">
              <w:rPr>
                <w:rFonts w:asciiTheme="majorBidi" w:hAnsiTheme="majorBidi" w:cstheme="majorBidi"/>
                <w:sz w:val="22"/>
                <w:szCs w:val="22"/>
              </w:rPr>
              <w:t>peri</w:t>
            </w:r>
            <w:proofErr w:type="spellEnd"/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-urban Ghana for food security and incomes: case of Upper East Region,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Isaac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Nunoo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Kwame Nkrumah University of Science and Technology, Ghana</w:t>
            </w:r>
          </w:p>
        </w:tc>
        <w:tc>
          <w:tcPr>
            <w:tcW w:w="2341" w:type="pct"/>
            <w:tcBorders>
              <w:left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Livestock production in urban cities in Nigeria: contribution and constraints by women livestock producers in </w:t>
            </w:r>
            <w:proofErr w:type="spellStart"/>
            <w:r w:rsidRPr="00C4068A">
              <w:rPr>
                <w:rFonts w:asciiTheme="majorBidi" w:hAnsiTheme="majorBidi" w:cstheme="majorBidi"/>
                <w:sz w:val="22"/>
                <w:szCs w:val="22"/>
              </w:rPr>
              <w:t>Kwara</w:t>
            </w:r>
            <w:proofErr w:type="spellEnd"/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 State in Nigeria,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Sola-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Ojo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Foluke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Eunice, University of Ilorin, Nigeria</w:t>
            </w:r>
          </w:p>
        </w:tc>
      </w:tr>
      <w:tr w:rsidR="005D1830" w:rsidRPr="00C4068A" w:rsidTr="005D18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781" w:type="pct"/>
            <w:gridSpan w:val="2"/>
          </w:tcPr>
          <w:p w:rsidR="005D1830" w:rsidRPr="00C4068A" w:rsidRDefault="005D1830" w:rsidP="00172799">
            <w:pPr>
              <w:pStyle w:val="Textbody"/>
              <w:spacing w:before="12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18.30-20.30</w:t>
            </w:r>
          </w:p>
        </w:tc>
        <w:tc>
          <w:tcPr>
            <w:tcW w:w="4219" w:type="pct"/>
            <w:gridSpan w:val="2"/>
          </w:tcPr>
          <w:p w:rsidR="005D1830" w:rsidRPr="00C4068A" w:rsidRDefault="005D1830" w:rsidP="005D1830">
            <w:pPr>
              <w:pStyle w:val="Textbody"/>
              <w:spacing w:before="120"/>
              <w:rPr>
                <w:rFonts w:asciiTheme="majorBidi" w:hAnsiTheme="majorBidi" w:cstheme="majorBidi"/>
                <w:b/>
                <w:bCs/>
                <w:sz w:val="22"/>
                <w:szCs w:val="22"/>
                <w:lang w:val="sv-SE"/>
              </w:rPr>
            </w:pP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  <w:lang w:val="sv-SE"/>
              </w:rPr>
              <w:t xml:space="preserve">Workshop </w:t>
            </w:r>
            <w:proofErr w:type="spellStart"/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  <w:lang w:val="sv-SE"/>
              </w:rPr>
              <w:t>dinner</w:t>
            </w:r>
            <w:proofErr w:type="spellEnd"/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  <w:lang w:val="sv-SE"/>
              </w:rPr>
              <w:t xml:space="preserve"> </w:t>
            </w:r>
            <w:r w:rsidRPr="00C4068A">
              <w:rPr>
                <w:rFonts w:asciiTheme="majorBidi" w:hAnsiTheme="majorBidi" w:cstheme="majorBidi"/>
                <w:sz w:val="22"/>
                <w:szCs w:val="22"/>
                <w:lang w:val="sv-SE"/>
              </w:rPr>
              <w:t xml:space="preserve">(Domtrappkällaren,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  <w:lang w:val="sv-SE"/>
              </w:rPr>
              <w:t>S:t Eriks Gränd 15, 753 10 Uppsala</w:t>
            </w:r>
            <w:r w:rsidRPr="00C4068A">
              <w:rPr>
                <w:rFonts w:asciiTheme="majorBidi" w:hAnsiTheme="majorBidi" w:cstheme="majorBidi"/>
                <w:sz w:val="22"/>
                <w:szCs w:val="22"/>
                <w:lang w:val="sv-SE"/>
              </w:rPr>
              <w:t>)</w:t>
            </w:r>
          </w:p>
        </w:tc>
      </w:tr>
    </w:tbl>
    <w:p w:rsidR="00E2746B" w:rsidRPr="00C4068A" w:rsidRDefault="00E2746B" w:rsidP="00D32062">
      <w:pPr>
        <w:spacing w:before="60" w:after="60" w:line="240" w:lineRule="auto"/>
        <w:jc w:val="both"/>
        <w:rPr>
          <w:rFonts w:eastAsia="Times New Roman" w:cs="Arial"/>
          <w:color w:val="000000"/>
          <w:kern w:val="3"/>
          <w:sz w:val="24"/>
          <w:szCs w:val="24"/>
          <w:lang w:val="sv-SE" w:eastAsia="en-IN" w:bidi="hi-IN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3863"/>
        <w:gridCol w:w="4618"/>
      </w:tblGrid>
      <w:tr w:rsidR="00F51998" w:rsidRPr="00C4068A" w:rsidTr="005D1830">
        <w:trPr>
          <w:jc w:val="center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538135" w:themeFill="accent6" w:themeFillShade="BF"/>
          </w:tcPr>
          <w:p w:rsidR="00F51998" w:rsidRPr="00C4068A" w:rsidRDefault="00F51998" w:rsidP="0019126F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 w:rsidRPr="00C4068A">
              <w:rPr>
                <w:rFonts w:asciiTheme="majorBidi" w:hAnsiTheme="majorBidi" w:cstheme="majorBidi"/>
                <w:b/>
              </w:rPr>
              <w:t>W</w:t>
            </w:r>
            <w:r w:rsidRPr="00C4068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ednesday, 6 March, 2019  </w:t>
            </w:r>
          </w:p>
        </w:tc>
      </w:tr>
      <w:tr w:rsidR="00FF1A8B" w:rsidRPr="00C4068A" w:rsidTr="00172799">
        <w:trPr>
          <w:jc w:val="center"/>
        </w:trPr>
        <w:tc>
          <w:tcPr>
            <w:tcW w:w="701" w:type="pct"/>
            <w:shd w:val="clear" w:color="auto" w:fill="E2EFD9" w:themeFill="accent6" w:themeFillTint="33"/>
          </w:tcPr>
          <w:p w:rsidR="00FF6892" w:rsidRPr="00C4068A" w:rsidRDefault="00FF6892" w:rsidP="0019126F">
            <w:pPr>
              <w:pStyle w:val="Textbody"/>
              <w:spacing w:after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pct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F6892" w:rsidRPr="00C4068A" w:rsidRDefault="00F51998" w:rsidP="00172799">
            <w:pPr>
              <w:pStyle w:val="Textbody"/>
              <w:spacing w:before="12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Room1 (Skara)</w:t>
            </w:r>
            <w:r w:rsidR="00172799"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  <w:r w:rsidR="00FF6892"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Livestock production in Urban </w:t>
            </w:r>
            <w:r w:rsidR="00FF1A8B"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&amp;</w:t>
            </w:r>
            <w:r w:rsidR="00FF6892"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F6892"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peri</w:t>
            </w:r>
            <w:proofErr w:type="spellEnd"/>
            <w:r w:rsidR="00FF6892"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-urban environments in developing countries</w:t>
            </w:r>
          </w:p>
        </w:tc>
        <w:tc>
          <w:tcPr>
            <w:tcW w:w="2341" w:type="pct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F6892" w:rsidRPr="00C4068A" w:rsidRDefault="00FF6892" w:rsidP="00172799">
            <w:pPr>
              <w:pStyle w:val="Textbody"/>
              <w:spacing w:before="12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Room2 (Umeå)</w:t>
            </w:r>
            <w:r w:rsidR="00172799"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Policy and governance prospects for sustainable urban </w:t>
            </w:r>
            <w:r w:rsidR="00FF1A8B"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&amp;</w:t>
            </w: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peri</w:t>
            </w:r>
            <w:proofErr w:type="spellEnd"/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-urban livestock production</w:t>
            </w:r>
          </w:p>
        </w:tc>
      </w:tr>
      <w:tr w:rsidR="00FF1A8B" w:rsidRPr="00C4068A" w:rsidTr="00172799">
        <w:trPr>
          <w:trHeight w:val="1220"/>
          <w:jc w:val="center"/>
        </w:trPr>
        <w:tc>
          <w:tcPr>
            <w:tcW w:w="701" w:type="pct"/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09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00-09</w:t>
            </w:r>
            <w:r w:rsidR="00F51998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  <w:tc>
          <w:tcPr>
            <w:tcW w:w="1958" w:type="pct"/>
            <w:tcBorders>
              <w:right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Links among  secondary/tertiary cities, rural territorial development, and dairy supply chains in Colombia,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Carolina M. Vargas, Michigan State University, USA</w:t>
            </w:r>
          </w:p>
        </w:tc>
        <w:tc>
          <w:tcPr>
            <w:tcW w:w="2341" w:type="pct"/>
            <w:tcBorders>
              <w:left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Snail farming: A profitable urban livestock system alternative for sustainable development,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E. Stephanie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Mvodo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M., University of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Buea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Cameroon</w:t>
            </w:r>
          </w:p>
        </w:tc>
      </w:tr>
      <w:tr w:rsidR="00FF1A8B" w:rsidRPr="00C4068A" w:rsidTr="00172799">
        <w:trPr>
          <w:jc w:val="center"/>
        </w:trPr>
        <w:tc>
          <w:tcPr>
            <w:tcW w:w="701" w:type="pct"/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09</w:t>
            </w:r>
            <w:r w:rsidR="00FF1A8B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30-10</w:t>
            </w:r>
            <w:r w:rsidR="00FF1A8B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1958" w:type="pct"/>
            <w:tcBorders>
              <w:right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Sustainability concerns of low-input </w:t>
            </w:r>
            <w:proofErr w:type="spellStart"/>
            <w:r w:rsidRPr="00C4068A">
              <w:rPr>
                <w:rFonts w:asciiTheme="majorBidi" w:hAnsiTheme="majorBidi" w:cstheme="majorBidi"/>
                <w:sz w:val="22"/>
                <w:szCs w:val="22"/>
              </w:rPr>
              <w:t>peri</w:t>
            </w:r>
            <w:proofErr w:type="spellEnd"/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-urban ruminant livestock farmers in eastern Cape province, South Africa,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Tawanda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Marandure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Stellenbosch University, South Africa</w:t>
            </w:r>
          </w:p>
        </w:tc>
        <w:tc>
          <w:tcPr>
            <w:tcW w:w="2341" w:type="pct"/>
            <w:tcBorders>
              <w:left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Characterization of feeding management practices Of quails in urban areas of Uganda,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Joelia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Nasaka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Makerere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University, Uganda</w:t>
            </w:r>
          </w:p>
        </w:tc>
      </w:tr>
      <w:tr w:rsidR="00FF1A8B" w:rsidRPr="00C4068A" w:rsidTr="00172799">
        <w:trPr>
          <w:jc w:val="center"/>
        </w:trPr>
        <w:tc>
          <w:tcPr>
            <w:tcW w:w="701" w:type="pct"/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10</w:t>
            </w:r>
            <w:r w:rsidR="00FF1A8B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00-10</w:t>
            </w:r>
            <w:r w:rsidR="00FF1A8B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  <w:tc>
          <w:tcPr>
            <w:tcW w:w="1958" w:type="pct"/>
            <w:tcBorders>
              <w:right w:val="single" w:sz="4" w:space="0" w:color="auto"/>
            </w:tcBorders>
          </w:tcPr>
          <w:p w:rsidR="00FF6892" w:rsidRPr="00C4068A" w:rsidRDefault="00FF6892" w:rsidP="005D1830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Knowledge of hazards associated with urban farming among urban livestock farmers</w:t>
            </w:r>
            <w:r w:rsidR="005D1830"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 in 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southeast Nigeria,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Jane M. Chah, University of Nigeria, Nigeria</w:t>
            </w:r>
          </w:p>
        </w:tc>
        <w:tc>
          <w:tcPr>
            <w:tcW w:w="2341" w:type="pct"/>
            <w:tcBorders>
              <w:left w:val="single" w:sz="4" w:space="0" w:color="auto"/>
            </w:tcBorders>
          </w:tcPr>
          <w:p w:rsidR="00FF6892" w:rsidRPr="00C4068A" w:rsidRDefault="00FF6892" w:rsidP="00172799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C4068A">
              <w:rPr>
                <w:rFonts w:asciiTheme="majorBidi" w:hAnsiTheme="majorBidi" w:cstheme="majorBidi"/>
                <w:sz w:val="22"/>
                <w:szCs w:val="22"/>
              </w:rPr>
              <w:t>Peri</w:t>
            </w:r>
            <w:proofErr w:type="spellEnd"/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-urban reared livestock waste handling and management practices in </w:t>
            </w:r>
            <w:proofErr w:type="spellStart"/>
            <w:r w:rsidRPr="00C4068A">
              <w:rPr>
                <w:rFonts w:asciiTheme="majorBidi" w:hAnsiTheme="majorBidi" w:cstheme="majorBidi"/>
                <w:sz w:val="22"/>
                <w:szCs w:val="22"/>
              </w:rPr>
              <w:t>Mpulungu</w:t>
            </w:r>
            <w:proofErr w:type="spellEnd"/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 District, Northern Zambia,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Lloyd H.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Hambiya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Ministry of Fisheries and Livestock, Zambia</w:t>
            </w:r>
          </w:p>
        </w:tc>
      </w:tr>
      <w:tr w:rsidR="00FF1A8B" w:rsidRPr="00C4068A" w:rsidTr="00FF1A8B">
        <w:trPr>
          <w:jc w:val="center"/>
        </w:trPr>
        <w:tc>
          <w:tcPr>
            <w:tcW w:w="701" w:type="pct"/>
          </w:tcPr>
          <w:p w:rsidR="00FF1A8B" w:rsidRPr="00C4068A" w:rsidRDefault="00FF1A8B" w:rsidP="00172799">
            <w:pPr>
              <w:pStyle w:val="Textbody"/>
              <w:spacing w:before="12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10.30-10.45</w:t>
            </w:r>
          </w:p>
        </w:tc>
        <w:tc>
          <w:tcPr>
            <w:tcW w:w="4299" w:type="pct"/>
            <w:gridSpan w:val="2"/>
          </w:tcPr>
          <w:p w:rsidR="00FF1A8B" w:rsidRPr="00C4068A" w:rsidRDefault="00FF1A8B" w:rsidP="00172799">
            <w:pPr>
              <w:pStyle w:val="Textbody"/>
              <w:spacing w:before="12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Coffee Break</w:t>
            </w:r>
          </w:p>
        </w:tc>
      </w:tr>
      <w:tr w:rsidR="00FF1A8B" w:rsidRPr="00C4068A" w:rsidTr="00172799">
        <w:trPr>
          <w:jc w:val="center"/>
        </w:trPr>
        <w:tc>
          <w:tcPr>
            <w:tcW w:w="701" w:type="pct"/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10</w:t>
            </w:r>
            <w:r w:rsidR="00FF1A8B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45-11</w:t>
            </w:r>
            <w:r w:rsidR="00FF1A8B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1958" w:type="pct"/>
            <w:tcBorders>
              <w:right w:val="single" w:sz="4" w:space="0" w:color="auto"/>
            </w:tcBorders>
          </w:tcPr>
          <w:p w:rsidR="00FF6892" w:rsidRPr="00C4068A" w:rsidRDefault="00FF6892" w:rsidP="005D1830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Urban population growth and per capita income's effects on Nigerian ruminant livestock  production system,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Anthony O.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Onoja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University of Port Harcourt, Nigeria</w:t>
            </w:r>
          </w:p>
        </w:tc>
        <w:tc>
          <w:tcPr>
            <w:tcW w:w="2341" w:type="pct"/>
            <w:tcBorders>
              <w:left w:val="single" w:sz="4" w:space="0" w:color="auto"/>
            </w:tcBorders>
          </w:tcPr>
          <w:p w:rsidR="00FF6892" w:rsidRPr="00C4068A" w:rsidRDefault="00FF6892" w:rsidP="005D1830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Fodder farming as an approach to enhance livestock production in urbanizing pastoral setups: A case of </w:t>
            </w:r>
            <w:proofErr w:type="spellStart"/>
            <w:r w:rsidRPr="00C4068A">
              <w:rPr>
                <w:rFonts w:asciiTheme="majorBidi" w:hAnsiTheme="majorBidi" w:cstheme="majorBidi"/>
                <w:sz w:val="22"/>
                <w:szCs w:val="22"/>
              </w:rPr>
              <w:t>Kajiado</w:t>
            </w:r>
            <w:proofErr w:type="spellEnd"/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, Kenya, 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Erick O</w:t>
            </w:r>
            <w:r w:rsidR="005D1830"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Omollo, University of Nairobi, Kenya</w:t>
            </w:r>
          </w:p>
        </w:tc>
      </w:tr>
      <w:tr w:rsidR="00FF1A8B" w:rsidRPr="00C4068A" w:rsidTr="00172799">
        <w:trPr>
          <w:jc w:val="center"/>
        </w:trPr>
        <w:tc>
          <w:tcPr>
            <w:tcW w:w="701" w:type="pct"/>
          </w:tcPr>
          <w:p w:rsidR="00FF6892" w:rsidRPr="00C4068A" w:rsidRDefault="00FF6892" w:rsidP="00172799">
            <w:pPr>
              <w:pStyle w:val="Textbody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11</w:t>
            </w:r>
            <w:r w:rsidR="00FF1A8B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15-11</w:t>
            </w:r>
            <w:r w:rsidR="00FF1A8B" w:rsidRPr="00C4068A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45</w:t>
            </w:r>
          </w:p>
        </w:tc>
        <w:tc>
          <w:tcPr>
            <w:tcW w:w="1958" w:type="pct"/>
            <w:tcBorders>
              <w:right w:val="single" w:sz="4" w:space="0" w:color="auto"/>
            </w:tcBorders>
          </w:tcPr>
          <w:p w:rsidR="00FF6892" w:rsidRPr="00C4068A" w:rsidRDefault="00FF6892" w:rsidP="005D1830">
            <w:pPr>
              <w:pStyle w:val="Textbody"/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Livestock production in urban and </w:t>
            </w:r>
            <w:proofErr w:type="spellStart"/>
            <w:r w:rsidRPr="00C4068A">
              <w:rPr>
                <w:rFonts w:asciiTheme="majorBidi" w:hAnsiTheme="majorBidi" w:cstheme="majorBidi"/>
                <w:sz w:val="22"/>
                <w:szCs w:val="22"/>
              </w:rPr>
              <w:t>peri</w:t>
            </w:r>
            <w:proofErr w:type="spellEnd"/>
            <w:r w:rsidRPr="00C4068A">
              <w:rPr>
                <w:rFonts w:asciiTheme="majorBidi" w:hAnsiTheme="majorBidi" w:cstheme="majorBidi"/>
                <w:sz w:val="22"/>
                <w:szCs w:val="22"/>
              </w:rPr>
              <w:t xml:space="preserve">-urban India,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Hemanth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G</w:t>
            </w:r>
            <w:r w:rsidR="00172799"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Keregallikoppalu</w:t>
            </w:r>
            <w:proofErr w:type="spellEnd"/>
            <w:r w:rsidRPr="00C4068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Veterinary College, India</w:t>
            </w:r>
          </w:p>
        </w:tc>
        <w:tc>
          <w:tcPr>
            <w:tcW w:w="2341" w:type="pct"/>
            <w:tcBorders>
              <w:left w:val="single" w:sz="4" w:space="0" w:color="auto"/>
            </w:tcBorders>
          </w:tcPr>
          <w:p w:rsidR="00FF6892" w:rsidRPr="00C4068A" w:rsidRDefault="0019126F" w:rsidP="00172799">
            <w:pPr>
              <w:spacing w:before="60" w:after="60"/>
              <w:jc w:val="both"/>
              <w:rPr>
                <w:rFonts w:asciiTheme="majorBidi" w:hAnsiTheme="majorBidi" w:cstheme="majorBidi"/>
              </w:rPr>
            </w:pPr>
            <w:r w:rsidRPr="00C4068A">
              <w:rPr>
                <w:rFonts w:asciiTheme="majorBidi" w:eastAsia="SimSun" w:hAnsiTheme="majorBidi" w:cstheme="majorBidi"/>
                <w:kern w:val="3"/>
                <w:lang w:eastAsia="zh-CN" w:bidi="hi-IN"/>
              </w:rPr>
              <w:t>Poultry production and marketing in two medium-sized cities in Kenya; policy and governance</w:t>
            </w:r>
            <w:r w:rsidR="00FF6892" w:rsidRPr="00C4068A">
              <w:rPr>
                <w:rFonts w:asciiTheme="majorBidi" w:hAnsiTheme="majorBidi" w:cstheme="majorBidi"/>
              </w:rPr>
              <w:t xml:space="preserve">, </w:t>
            </w:r>
            <w:r w:rsidR="00FD699C" w:rsidRPr="00C4068A">
              <w:rPr>
                <w:rFonts w:asciiTheme="majorBidi" w:hAnsiTheme="majorBidi" w:cstheme="majorBidi"/>
                <w:i/>
                <w:iCs/>
              </w:rPr>
              <w:t xml:space="preserve">Samuel O. </w:t>
            </w:r>
            <w:proofErr w:type="spellStart"/>
            <w:r w:rsidR="00FD699C" w:rsidRPr="00C4068A">
              <w:rPr>
                <w:rFonts w:asciiTheme="majorBidi" w:hAnsiTheme="majorBidi" w:cstheme="majorBidi"/>
                <w:i/>
                <w:iCs/>
              </w:rPr>
              <w:t>Omondi</w:t>
            </w:r>
            <w:proofErr w:type="spellEnd"/>
            <w:r w:rsidR="00FD699C" w:rsidRPr="00C4068A">
              <w:rPr>
                <w:rFonts w:asciiTheme="majorBidi" w:hAnsiTheme="majorBidi" w:cstheme="majorBidi"/>
                <w:i/>
                <w:iCs/>
              </w:rPr>
              <w:t xml:space="preserve">, University of Nairobi, Kenya. </w:t>
            </w:r>
          </w:p>
        </w:tc>
      </w:tr>
      <w:tr w:rsidR="00FF1A8B" w:rsidRPr="00C4068A" w:rsidTr="00FF1A8B">
        <w:trPr>
          <w:jc w:val="center"/>
        </w:trPr>
        <w:tc>
          <w:tcPr>
            <w:tcW w:w="701" w:type="pct"/>
          </w:tcPr>
          <w:p w:rsidR="00FF1A8B" w:rsidRPr="00C4068A" w:rsidRDefault="00FF1A8B" w:rsidP="00172799">
            <w:pPr>
              <w:pStyle w:val="Textbody"/>
              <w:spacing w:before="12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11.45-13.15</w:t>
            </w:r>
          </w:p>
        </w:tc>
        <w:tc>
          <w:tcPr>
            <w:tcW w:w="4299" w:type="pct"/>
            <w:gridSpan w:val="2"/>
          </w:tcPr>
          <w:p w:rsidR="00FF1A8B" w:rsidRPr="00C4068A" w:rsidRDefault="00FF1A8B" w:rsidP="00172799">
            <w:pPr>
              <w:pStyle w:val="Textbody"/>
              <w:spacing w:before="12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Lunch (</w:t>
            </w:r>
            <w:proofErr w:type="spellStart"/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Syltan</w:t>
            </w:r>
            <w:proofErr w:type="spellEnd"/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Resturant</w:t>
            </w:r>
            <w:proofErr w:type="spellEnd"/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FF1A8B" w:rsidRPr="00172799" w:rsidTr="00FF1A8B">
        <w:trPr>
          <w:trHeight w:val="379"/>
          <w:jc w:val="center"/>
        </w:trPr>
        <w:tc>
          <w:tcPr>
            <w:tcW w:w="701" w:type="pct"/>
          </w:tcPr>
          <w:p w:rsidR="00FF1A8B" w:rsidRPr="00C4068A" w:rsidRDefault="00FF1A8B" w:rsidP="00172799">
            <w:pPr>
              <w:pStyle w:val="Textbody"/>
              <w:spacing w:before="12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13.15-15.00</w:t>
            </w:r>
          </w:p>
        </w:tc>
        <w:tc>
          <w:tcPr>
            <w:tcW w:w="4299" w:type="pct"/>
            <w:gridSpan w:val="2"/>
          </w:tcPr>
          <w:p w:rsidR="00AE3353" w:rsidRPr="00172799" w:rsidRDefault="00FF1A8B" w:rsidP="00172799">
            <w:pPr>
              <w:pStyle w:val="Textbody"/>
              <w:spacing w:before="120"/>
              <w:rPr>
                <w:rFonts w:asciiTheme="majorBidi" w:hAnsiTheme="majorBidi" w:cstheme="majorBidi"/>
                <w:sz w:val="22"/>
                <w:szCs w:val="22"/>
              </w:rPr>
            </w:pPr>
            <w:r w:rsidRPr="00C4068A">
              <w:rPr>
                <w:rFonts w:asciiTheme="majorBidi" w:hAnsiTheme="majorBidi" w:cstheme="majorBidi"/>
                <w:sz w:val="22"/>
                <w:szCs w:val="22"/>
              </w:rPr>
              <w:t>Plenary Closing Session (</w:t>
            </w:r>
            <w:r w:rsidRPr="00C406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Room: Room S</w:t>
            </w:r>
            <w:r w:rsidRPr="00C4068A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="00172799" w:rsidRPr="00C4068A">
              <w:rPr>
                <w:rFonts w:asciiTheme="majorBidi" w:hAnsiTheme="majorBidi" w:cstheme="majorBidi"/>
                <w:sz w:val="22"/>
                <w:szCs w:val="22"/>
              </w:rPr>
              <w:t>. Session Chair: Professor Carl-Johan Lagerkvist, Head of the Department of Economics, SLU</w:t>
            </w:r>
            <w:bookmarkStart w:id="2" w:name="_GoBack"/>
            <w:bookmarkEnd w:id="2"/>
            <w:r w:rsidRPr="00172799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</w:tc>
      </w:tr>
    </w:tbl>
    <w:p w:rsidR="00E2746B" w:rsidRPr="00172799" w:rsidRDefault="00E2746B" w:rsidP="00D32062">
      <w:pPr>
        <w:spacing w:before="60" w:after="60" w:line="240" w:lineRule="auto"/>
        <w:jc w:val="both"/>
        <w:rPr>
          <w:rFonts w:eastAsia="Times New Roman" w:cs="Arial"/>
          <w:color w:val="000000"/>
          <w:kern w:val="3"/>
          <w:sz w:val="24"/>
          <w:szCs w:val="24"/>
          <w:lang w:eastAsia="en-IN" w:bidi="hi-IN"/>
        </w:rPr>
      </w:pPr>
    </w:p>
    <w:p w:rsidR="006D04C4" w:rsidRPr="00172799" w:rsidRDefault="006D04C4" w:rsidP="00167DA8">
      <w:pPr>
        <w:spacing w:line="360" w:lineRule="auto"/>
        <w:rPr>
          <w:rFonts w:eastAsia="Times New Roman" w:cs="Arial"/>
          <w:color w:val="000000"/>
          <w:kern w:val="3"/>
          <w:sz w:val="24"/>
          <w:szCs w:val="24"/>
          <w:lang w:eastAsia="en-IN" w:bidi="hi-IN"/>
        </w:rPr>
      </w:pPr>
    </w:p>
    <w:sectPr w:rsidR="006D04C4" w:rsidRPr="00172799" w:rsidSect="00FF1A8B">
      <w:headerReference w:type="default" r:id="rId8"/>
      <w:footerReference w:type="default" r:id="rId9"/>
      <w:pgSz w:w="11906" w:h="16838"/>
      <w:pgMar w:top="1021" w:right="1021" w:bottom="1021" w:left="1021" w:header="28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49" w:rsidRDefault="00B53349" w:rsidP="00EA2551">
      <w:pPr>
        <w:spacing w:after="0" w:line="240" w:lineRule="auto"/>
      </w:pPr>
      <w:r>
        <w:separator/>
      </w:r>
    </w:p>
  </w:endnote>
  <w:endnote w:type="continuationSeparator" w:id="0">
    <w:p w:rsidR="00B53349" w:rsidRDefault="00B53349" w:rsidP="00EA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</w:rPr>
      <w:id w:val="140309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66C" w:rsidRPr="00AE3353" w:rsidRDefault="008A366C">
        <w:pPr>
          <w:pStyle w:val="Footer"/>
          <w:jc w:val="center"/>
          <w:rPr>
            <w:rFonts w:asciiTheme="majorBidi" w:hAnsiTheme="majorBidi" w:cstheme="majorBidi"/>
          </w:rPr>
        </w:pPr>
        <w:r w:rsidRPr="00AE3353">
          <w:rPr>
            <w:rFonts w:asciiTheme="majorBidi" w:hAnsiTheme="majorBidi" w:cstheme="majorBidi"/>
          </w:rPr>
          <w:fldChar w:fldCharType="begin"/>
        </w:r>
        <w:r w:rsidRPr="00AE3353">
          <w:rPr>
            <w:rFonts w:asciiTheme="majorBidi" w:hAnsiTheme="majorBidi" w:cstheme="majorBidi"/>
          </w:rPr>
          <w:instrText xml:space="preserve"> PAGE   \* MERGEFORMAT </w:instrText>
        </w:r>
        <w:r w:rsidRPr="00AE3353">
          <w:rPr>
            <w:rFonts w:asciiTheme="majorBidi" w:hAnsiTheme="majorBidi" w:cstheme="majorBidi"/>
          </w:rPr>
          <w:fldChar w:fldCharType="separate"/>
        </w:r>
        <w:r w:rsidR="00C4068A">
          <w:rPr>
            <w:rFonts w:asciiTheme="majorBidi" w:hAnsiTheme="majorBidi" w:cstheme="majorBidi"/>
            <w:noProof/>
          </w:rPr>
          <w:t>2</w:t>
        </w:r>
        <w:r w:rsidRPr="00AE3353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8A366C" w:rsidRDefault="008A3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49" w:rsidRDefault="00B53349" w:rsidP="00EA2551">
      <w:pPr>
        <w:spacing w:after="0" w:line="240" w:lineRule="auto"/>
      </w:pPr>
      <w:r>
        <w:separator/>
      </w:r>
    </w:p>
  </w:footnote>
  <w:footnote w:type="continuationSeparator" w:id="0">
    <w:p w:rsidR="00B53349" w:rsidRDefault="00B53349" w:rsidP="00EA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2EC" w:rsidRDefault="00C56A0B" w:rsidP="00C56A0B">
    <w:pPr>
      <w:pStyle w:val="Header"/>
    </w:pPr>
    <w:r w:rsidRPr="00C93F81">
      <w:rPr>
        <w:rFonts w:ascii="Times New Roman"/>
        <w:noProof/>
        <w:sz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2C7A4F97" wp14:editId="6B4C2380">
          <wp:simplePos x="0" y="0"/>
          <wp:positionH relativeFrom="column">
            <wp:posOffset>-324485</wp:posOffset>
          </wp:positionH>
          <wp:positionV relativeFrom="paragraph">
            <wp:posOffset>359410</wp:posOffset>
          </wp:positionV>
          <wp:extent cx="3305175" cy="93916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DA8">
      <w:rPr>
        <w:rFonts w:ascii="Arial" w:hAnsi="Arial" w:cs="Arial"/>
        <w:noProof/>
        <w:sz w:val="32"/>
        <w:szCs w:val="32"/>
        <w:lang w:eastAsia="en-IN"/>
      </w:rPr>
      <w:t xml:space="preserve">                                                 </w:t>
    </w:r>
    <w:r w:rsidR="006D4B08">
      <w:rPr>
        <w:rFonts w:ascii="Arial" w:hAnsi="Arial" w:cs="Arial"/>
        <w:noProof/>
        <w:sz w:val="32"/>
        <w:szCs w:val="32"/>
        <w:lang w:eastAsia="en-IN"/>
      </w:rPr>
      <w:t xml:space="preserve">            </w:t>
    </w:r>
    <w:r w:rsidR="00E743B8">
      <w:rPr>
        <w:rFonts w:ascii="Arial" w:hAnsi="Arial" w:cs="Arial"/>
        <w:noProof/>
        <w:sz w:val="32"/>
        <w:szCs w:val="32"/>
        <w:lang w:eastAsia="en-IN"/>
      </w:rPr>
      <w:tab/>
    </w:r>
    <w:r>
      <w:rPr>
        <w:noProof/>
        <w:lang w:val="sv-SE" w:eastAsia="sv-SE"/>
      </w:rPr>
      <w:drawing>
        <wp:inline distT="0" distB="0" distL="0" distR="0" wp14:anchorId="318A7257" wp14:editId="2751547D">
          <wp:extent cx="1076325" cy="1002787"/>
          <wp:effectExtent l="0" t="0" r="0" b="6985"/>
          <wp:docPr id="4" name="Picture 4" descr="S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204" cy="1006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C5A">
      <w:rPr>
        <w:rFonts w:ascii="Arial" w:hAnsi="Arial" w:cs="Arial"/>
        <w:noProof/>
        <w:sz w:val="32"/>
        <w:szCs w:val="32"/>
        <w:lang w:eastAsia="en-IN"/>
      </w:rPr>
      <w:t xml:space="preserve">           </w:t>
    </w:r>
    <w:r w:rsidR="00E743B8">
      <w:rPr>
        <w:rFonts w:ascii="Arial" w:hAnsi="Arial" w:cs="Arial"/>
        <w:noProof/>
        <w:sz w:val="32"/>
        <w:szCs w:val="32"/>
        <w:lang w:eastAsia="en-IN"/>
      </w:rPr>
      <w:t xml:space="preserve">              </w:t>
    </w:r>
    <w:r w:rsidR="00E743B8">
      <w:rPr>
        <w:rFonts w:ascii="Arial" w:hAnsi="Arial" w:cs="Arial"/>
        <w:noProof/>
        <w:sz w:val="32"/>
        <w:szCs w:val="32"/>
        <w:lang w:eastAsia="en-I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D1E"/>
    <w:multiLevelType w:val="hybridMultilevel"/>
    <w:tmpl w:val="F5DA424C"/>
    <w:lvl w:ilvl="0" w:tplc="18EEC07C">
      <w:start w:val="29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494D"/>
    <w:multiLevelType w:val="hybridMultilevel"/>
    <w:tmpl w:val="C570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E0623"/>
    <w:multiLevelType w:val="hybridMultilevel"/>
    <w:tmpl w:val="F48E72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43D61"/>
    <w:multiLevelType w:val="hybridMultilevel"/>
    <w:tmpl w:val="07D27854"/>
    <w:lvl w:ilvl="0" w:tplc="C2EED7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744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22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A69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EC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02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2C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C2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CD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6B59"/>
    <w:multiLevelType w:val="hybridMultilevel"/>
    <w:tmpl w:val="358A4612"/>
    <w:lvl w:ilvl="0" w:tplc="7F263366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3B2D47"/>
    <w:multiLevelType w:val="hybridMultilevel"/>
    <w:tmpl w:val="58623EF4"/>
    <w:lvl w:ilvl="0" w:tplc="2D72F74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2EF9"/>
    <w:multiLevelType w:val="multilevel"/>
    <w:tmpl w:val="83D2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944351"/>
    <w:multiLevelType w:val="hybridMultilevel"/>
    <w:tmpl w:val="6A78F8AA"/>
    <w:lvl w:ilvl="0" w:tplc="5EF0A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827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C1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86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EF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2E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CD4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CF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20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C2D5E"/>
    <w:multiLevelType w:val="hybridMultilevel"/>
    <w:tmpl w:val="78C4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32A37"/>
    <w:multiLevelType w:val="hybridMultilevel"/>
    <w:tmpl w:val="C6D8FF5A"/>
    <w:lvl w:ilvl="0" w:tplc="E7EE1CBC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886201"/>
    <w:multiLevelType w:val="hybridMultilevel"/>
    <w:tmpl w:val="37ECB87A"/>
    <w:lvl w:ilvl="0" w:tplc="960E06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C4B6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E8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EBE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09B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CD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2F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C83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27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10FF1"/>
    <w:multiLevelType w:val="hybridMultilevel"/>
    <w:tmpl w:val="7536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34"/>
    <w:rsid w:val="000002BF"/>
    <w:rsid w:val="00000D30"/>
    <w:rsid w:val="00001136"/>
    <w:rsid w:val="000032F9"/>
    <w:rsid w:val="00003BB8"/>
    <w:rsid w:val="00005648"/>
    <w:rsid w:val="00010753"/>
    <w:rsid w:val="000116C8"/>
    <w:rsid w:val="000122CB"/>
    <w:rsid w:val="00013607"/>
    <w:rsid w:val="00014348"/>
    <w:rsid w:val="00014F3C"/>
    <w:rsid w:val="00016813"/>
    <w:rsid w:val="000177D9"/>
    <w:rsid w:val="000200AF"/>
    <w:rsid w:val="0002137B"/>
    <w:rsid w:val="0002171F"/>
    <w:rsid w:val="00021A7D"/>
    <w:rsid w:val="00022583"/>
    <w:rsid w:val="00023670"/>
    <w:rsid w:val="000239C7"/>
    <w:rsid w:val="00023C93"/>
    <w:rsid w:val="000243E1"/>
    <w:rsid w:val="00024613"/>
    <w:rsid w:val="000246DB"/>
    <w:rsid w:val="00024F78"/>
    <w:rsid w:val="00027DD3"/>
    <w:rsid w:val="000300AC"/>
    <w:rsid w:val="0003123A"/>
    <w:rsid w:val="0003183C"/>
    <w:rsid w:val="00032965"/>
    <w:rsid w:val="00033AE4"/>
    <w:rsid w:val="00033C2A"/>
    <w:rsid w:val="00033FB2"/>
    <w:rsid w:val="00034367"/>
    <w:rsid w:val="00034D33"/>
    <w:rsid w:val="000351C0"/>
    <w:rsid w:val="000354A1"/>
    <w:rsid w:val="00036A56"/>
    <w:rsid w:val="00036DC6"/>
    <w:rsid w:val="00040A43"/>
    <w:rsid w:val="00043325"/>
    <w:rsid w:val="000455E4"/>
    <w:rsid w:val="00045609"/>
    <w:rsid w:val="00045912"/>
    <w:rsid w:val="00045BB7"/>
    <w:rsid w:val="00046B1C"/>
    <w:rsid w:val="00050C31"/>
    <w:rsid w:val="00051A67"/>
    <w:rsid w:val="00052E49"/>
    <w:rsid w:val="000531F6"/>
    <w:rsid w:val="00053359"/>
    <w:rsid w:val="00053CA6"/>
    <w:rsid w:val="00054B56"/>
    <w:rsid w:val="00055F0E"/>
    <w:rsid w:val="000563EB"/>
    <w:rsid w:val="00056549"/>
    <w:rsid w:val="000565AE"/>
    <w:rsid w:val="000575BD"/>
    <w:rsid w:val="00057E14"/>
    <w:rsid w:val="00060A97"/>
    <w:rsid w:val="00066930"/>
    <w:rsid w:val="00066D1A"/>
    <w:rsid w:val="000679FC"/>
    <w:rsid w:val="00070F3D"/>
    <w:rsid w:val="0007198D"/>
    <w:rsid w:val="00071C96"/>
    <w:rsid w:val="0007222B"/>
    <w:rsid w:val="0007369C"/>
    <w:rsid w:val="000760C6"/>
    <w:rsid w:val="000765C2"/>
    <w:rsid w:val="00076C59"/>
    <w:rsid w:val="0007702C"/>
    <w:rsid w:val="00077667"/>
    <w:rsid w:val="00081E41"/>
    <w:rsid w:val="00082B80"/>
    <w:rsid w:val="000847BD"/>
    <w:rsid w:val="00084945"/>
    <w:rsid w:val="00085068"/>
    <w:rsid w:val="000852E6"/>
    <w:rsid w:val="0008678C"/>
    <w:rsid w:val="00091173"/>
    <w:rsid w:val="00091367"/>
    <w:rsid w:val="00092034"/>
    <w:rsid w:val="00092255"/>
    <w:rsid w:val="00092764"/>
    <w:rsid w:val="0009408C"/>
    <w:rsid w:val="00095C7C"/>
    <w:rsid w:val="000A246F"/>
    <w:rsid w:val="000A2A6D"/>
    <w:rsid w:val="000A3088"/>
    <w:rsid w:val="000A3A11"/>
    <w:rsid w:val="000A538C"/>
    <w:rsid w:val="000A6E5E"/>
    <w:rsid w:val="000A786B"/>
    <w:rsid w:val="000B1AE1"/>
    <w:rsid w:val="000B297C"/>
    <w:rsid w:val="000B320C"/>
    <w:rsid w:val="000B3560"/>
    <w:rsid w:val="000B425D"/>
    <w:rsid w:val="000B4834"/>
    <w:rsid w:val="000B48D1"/>
    <w:rsid w:val="000B5539"/>
    <w:rsid w:val="000B6200"/>
    <w:rsid w:val="000C1386"/>
    <w:rsid w:val="000C214D"/>
    <w:rsid w:val="000C3515"/>
    <w:rsid w:val="000C4299"/>
    <w:rsid w:val="000C479E"/>
    <w:rsid w:val="000C4C8D"/>
    <w:rsid w:val="000C5B11"/>
    <w:rsid w:val="000C6FD7"/>
    <w:rsid w:val="000D173D"/>
    <w:rsid w:val="000D26EB"/>
    <w:rsid w:val="000D2AA1"/>
    <w:rsid w:val="000D403E"/>
    <w:rsid w:val="000D404A"/>
    <w:rsid w:val="000D50C1"/>
    <w:rsid w:val="000D6AFC"/>
    <w:rsid w:val="000D6BAA"/>
    <w:rsid w:val="000E09B5"/>
    <w:rsid w:val="000E1192"/>
    <w:rsid w:val="000E27EB"/>
    <w:rsid w:val="000E2D1C"/>
    <w:rsid w:val="000E3B7C"/>
    <w:rsid w:val="000E4A11"/>
    <w:rsid w:val="000E70FD"/>
    <w:rsid w:val="000F07C2"/>
    <w:rsid w:val="000F1548"/>
    <w:rsid w:val="000F281C"/>
    <w:rsid w:val="001012F2"/>
    <w:rsid w:val="0010172B"/>
    <w:rsid w:val="00101773"/>
    <w:rsid w:val="00101AE5"/>
    <w:rsid w:val="00101DDE"/>
    <w:rsid w:val="001047EA"/>
    <w:rsid w:val="00104BE6"/>
    <w:rsid w:val="001050A9"/>
    <w:rsid w:val="0010540E"/>
    <w:rsid w:val="001055FF"/>
    <w:rsid w:val="00105909"/>
    <w:rsid w:val="001063A7"/>
    <w:rsid w:val="001100F0"/>
    <w:rsid w:val="00110B0A"/>
    <w:rsid w:val="00112A5C"/>
    <w:rsid w:val="00112D71"/>
    <w:rsid w:val="00112DA3"/>
    <w:rsid w:val="001136C6"/>
    <w:rsid w:val="001159E2"/>
    <w:rsid w:val="00116FD8"/>
    <w:rsid w:val="00117ACB"/>
    <w:rsid w:val="00120324"/>
    <w:rsid w:val="00121627"/>
    <w:rsid w:val="0012165C"/>
    <w:rsid w:val="00122596"/>
    <w:rsid w:val="00122B38"/>
    <w:rsid w:val="00122F79"/>
    <w:rsid w:val="001255ED"/>
    <w:rsid w:val="001262DA"/>
    <w:rsid w:val="00130075"/>
    <w:rsid w:val="001302CB"/>
    <w:rsid w:val="001315B1"/>
    <w:rsid w:val="0013173A"/>
    <w:rsid w:val="00131D3C"/>
    <w:rsid w:val="00133252"/>
    <w:rsid w:val="00133310"/>
    <w:rsid w:val="00134C48"/>
    <w:rsid w:val="00136396"/>
    <w:rsid w:val="00136CC4"/>
    <w:rsid w:val="0014021A"/>
    <w:rsid w:val="00140832"/>
    <w:rsid w:val="0014106B"/>
    <w:rsid w:val="00141F52"/>
    <w:rsid w:val="00142D13"/>
    <w:rsid w:val="00143D79"/>
    <w:rsid w:val="00144E75"/>
    <w:rsid w:val="001459EF"/>
    <w:rsid w:val="0014627B"/>
    <w:rsid w:val="001462A6"/>
    <w:rsid w:val="00146C65"/>
    <w:rsid w:val="00150067"/>
    <w:rsid w:val="00150781"/>
    <w:rsid w:val="001511B6"/>
    <w:rsid w:val="001525A6"/>
    <w:rsid w:val="0015299C"/>
    <w:rsid w:val="00152DC2"/>
    <w:rsid w:val="00153664"/>
    <w:rsid w:val="00154610"/>
    <w:rsid w:val="001547E9"/>
    <w:rsid w:val="001549C4"/>
    <w:rsid w:val="00155357"/>
    <w:rsid w:val="00157B44"/>
    <w:rsid w:val="00160424"/>
    <w:rsid w:val="00160F80"/>
    <w:rsid w:val="001618FD"/>
    <w:rsid w:val="00161E0C"/>
    <w:rsid w:val="001629D4"/>
    <w:rsid w:val="00162D0C"/>
    <w:rsid w:val="001641D1"/>
    <w:rsid w:val="00164952"/>
    <w:rsid w:val="001658C1"/>
    <w:rsid w:val="001659A6"/>
    <w:rsid w:val="00167773"/>
    <w:rsid w:val="00167D08"/>
    <w:rsid w:val="00167DA8"/>
    <w:rsid w:val="00170614"/>
    <w:rsid w:val="0017061C"/>
    <w:rsid w:val="00170667"/>
    <w:rsid w:val="00170AD6"/>
    <w:rsid w:val="001712D6"/>
    <w:rsid w:val="00171C3B"/>
    <w:rsid w:val="00172530"/>
    <w:rsid w:val="00172799"/>
    <w:rsid w:val="00172C25"/>
    <w:rsid w:val="00174E12"/>
    <w:rsid w:val="001754A6"/>
    <w:rsid w:val="0017604E"/>
    <w:rsid w:val="001779A7"/>
    <w:rsid w:val="00177B71"/>
    <w:rsid w:val="001805FB"/>
    <w:rsid w:val="00180C6C"/>
    <w:rsid w:val="00182B48"/>
    <w:rsid w:val="00184145"/>
    <w:rsid w:val="00184320"/>
    <w:rsid w:val="00184964"/>
    <w:rsid w:val="00184ACA"/>
    <w:rsid w:val="001851F3"/>
    <w:rsid w:val="00185BE3"/>
    <w:rsid w:val="00185EA2"/>
    <w:rsid w:val="00190081"/>
    <w:rsid w:val="0019078E"/>
    <w:rsid w:val="0019126F"/>
    <w:rsid w:val="00191609"/>
    <w:rsid w:val="0019297C"/>
    <w:rsid w:val="001943F0"/>
    <w:rsid w:val="00194A92"/>
    <w:rsid w:val="00194DEC"/>
    <w:rsid w:val="001972D0"/>
    <w:rsid w:val="00197B57"/>
    <w:rsid w:val="001A13F9"/>
    <w:rsid w:val="001A27FC"/>
    <w:rsid w:val="001A38D0"/>
    <w:rsid w:val="001A4676"/>
    <w:rsid w:val="001A4FE7"/>
    <w:rsid w:val="001A7396"/>
    <w:rsid w:val="001A7453"/>
    <w:rsid w:val="001A7B2D"/>
    <w:rsid w:val="001B02F5"/>
    <w:rsid w:val="001B109D"/>
    <w:rsid w:val="001B1203"/>
    <w:rsid w:val="001B1E8E"/>
    <w:rsid w:val="001B2AA9"/>
    <w:rsid w:val="001B6E18"/>
    <w:rsid w:val="001B7429"/>
    <w:rsid w:val="001C0296"/>
    <w:rsid w:val="001C0722"/>
    <w:rsid w:val="001C20F6"/>
    <w:rsid w:val="001C28F3"/>
    <w:rsid w:val="001C402A"/>
    <w:rsid w:val="001C4C59"/>
    <w:rsid w:val="001C4DA3"/>
    <w:rsid w:val="001C5217"/>
    <w:rsid w:val="001C52BC"/>
    <w:rsid w:val="001C5407"/>
    <w:rsid w:val="001C7B7C"/>
    <w:rsid w:val="001C7F80"/>
    <w:rsid w:val="001D107E"/>
    <w:rsid w:val="001D1DC2"/>
    <w:rsid w:val="001D3932"/>
    <w:rsid w:val="001D637C"/>
    <w:rsid w:val="001E4552"/>
    <w:rsid w:val="001E59DA"/>
    <w:rsid w:val="001E59EE"/>
    <w:rsid w:val="001E6049"/>
    <w:rsid w:val="001E6527"/>
    <w:rsid w:val="001E665C"/>
    <w:rsid w:val="001E723D"/>
    <w:rsid w:val="001E74C7"/>
    <w:rsid w:val="001F02F9"/>
    <w:rsid w:val="001F0F9C"/>
    <w:rsid w:val="001F123C"/>
    <w:rsid w:val="001F1B83"/>
    <w:rsid w:val="001F38E4"/>
    <w:rsid w:val="001F65E3"/>
    <w:rsid w:val="001F6F5F"/>
    <w:rsid w:val="001F757B"/>
    <w:rsid w:val="001F79DE"/>
    <w:rsid w:val="002008BA"/>
    <w:rsid w:val="00201BBB"/>
    <w:rsid w:val="002021DE"/>
    <w:rsid w:val="00202E23"/>
    <w:rsid w:val="0020316A"/>
    <w:rsid w:val="002048EF"/>
    <w:rsid w:val="002051AA"/>
    <w:rsid w:val="002056DF"/>
    <w:rsid w:val="002059F9"/>
    <w:rsid w:val="002063D8"/>
    <w:rsid w:val="00206400"/>
    <w:rsid w:val="00206FA3"/>
    <w:rsid w:val="0020737C"/>
    <w:rsid w:val="002131DA"/>
    <w:rsid w:val="002132EA"/>
    <w:rsid w:val="0021388F"/>
    <w:rsid w:val="00214E84"/>
    <w:rsid w:val="0021533F"/>
    <w:rsid w:val="00215495"/>
    <w:rsid w:val="00216554"/>
    <w:rsid w:val="0021726D"/>
    <w:rsid w:val="002173FF"/>
    <w:rsid w:val="00217E1C"/>
    <w:rsid w:val="00217F3E"/>
    <w:rsid w:val="00220A89"/>
    <w:rsid w:val="00220C02"/>
    <w:rsid w:val="002218BC"/>
    <w:rsid w:val="00221F35"/>
    <w:rsid w:val="00223941"/>
    <w:rsid w:val="00226651"/>
    <w:rsid w:val="00227313"/>
    <w:rsid w:val="00232024"/>
    <w:rsid w:val="0023294A"/>
    <w:rsid w:val="002331CE"/>
    <w:rsid w:val="0023350B"/>
    <w:rsid w:val="0023367D"/>
    <w:rsid w:val="00234442"/>
    <w:rsid w:val="00234C29"/>
    <w:rsid w:val="00234C7E"/>
    <w:rsid w:val="00235E90"/>
    <w:rsid w:val="00237A59"/>
    <w:rsid w:val="002408BD"/>
    <w:rsid w:val="00241EE5"/>
    <w:rsid w:val="00243805"/>
    <w:rsid w:val="00244011"/>
    <w:rsid w:val="0024466E"/>
    <w:rsid w:val="00245C77"/>
    <w:rsid w:val="00247CAE"/>
    <w:rsid w:val="002512B6"/>
    <w:rsid w:val="00251A08"/>
    <w:rsid w:val="00251B94"/>
    <w:rsid w:val="00252219"/>
    <w:rsid w:val="00252AE3"/>
    <w:rsid w:val="002530A1"/>
    <w:rsid w:val="002539E8"/>
    <w:rsid w:val="00253FCB"/>
    <w:rsid w:val="00254CD0"/>
    <w:rsid w:val="002555C8"/>
    <w:rsid w:val="00263F93"/>
    <w:rsid w:val="002655D1"/>
    <w:rsid w:val="00266D1F"/>
    <w:rsid w:val="002674B5"/>
    <w:rsid w:val="00267590"/>
    <w:rsid w:val="00267BB7"/>
    <w:rsid w:val="00271030"/>
    <w:rsid w:val="00271BBE"/>
    <w:rsid w:val="00271EE1"/>
    <w:rsid w:val="00273609"/>
    <w:rsid w:val="00273D6A"/>
    <w:rsid w:val="00275AB0"/>
    <w:rsid w:val="00276605"/>
    <w:rsid w:val="002769C7"/>
    <w:rsid w:val="00277229"/>
    <w:rsid w:val="002803F6"/>
    <w:rsid w:val="002809C8"/>
    <w:rsid w:val="0028228E"/>
    <w:rsid w:val="0028490C"/>
    <w:rsid w:val="00284C27"/>
    <w:rsid w:val="00285C85"/>
    <w:rsid w:val="00285E51"/>
    <w:rsid w:val="00286FBC"/>
    <w:rsid w:val="00291130"/>
    <w:rsid w:val="00292651"/>
    <w:rsid w:val="00292FF9"/>
    <w:rsid w:val="00293D16"/>
    <w:rsid w:val="0029412B"/>
    <w:rsid w:val="00294CD7"/>
    <w:rsid w:val="00294F5A"/>
    <w:rsid w:val="00295584"/>
    <w:rsid w:val="002A0384"/>
    <w:rsid w:val="002A1DD0"/>
    <w:rsid w:val="002A1FAD"/>
    <w:rsid w:val="002A2297"/>
    <w:rsid w:val="002A372E"/>
    <w:rsid w:val="002A3F6C"/>
    <w:rsid w:val="002A4E8E"/>
    <w:rsid w:val="002A5EB9"/>
    <w:rsid w:val="002A6497"/>
    <w:rsid w:val="002A6E14"/>
    <w:rsid w:val="002A6E62"/>
    <w:rsid w:val="002A71A6"/>
    <w:rsid w:val="002A71BF"/>
    <w:rsid w:val="002A74B6"/>
    <w:rsid w:val="002A7CDB"/>
    <w:rsid w:val="002B042F"/>
    <w:rsid w:val="002B12EC"/>
    <w:rsid w:val="002B213C"/>
    <w:rsid w:val="002B3493"/>
    <w:rsid w:val="002B37F8"/>
    <w:rsid w:val="002B3F5D"/>
    <w:rsid w:val="002B47D0"/>
    <w:rsid w:val="002B6316"/>
    <w:rsid w:val="002B7AC0"/>
    <w:rsid w:val="002B7E12"/>
    <w:rsid w:val="002C1852"/>
    <w:rsid w:val="002C1D4A"/>
    <w:rsid w:val="002C2727"/>
    <w:rsid w:val="002C28C8"/>
    <w:rsid w:val="002C3EFE"/>
    <w:rsid w:val="002C5980"/>
    <w:rsid w:val="002C5FEA"/>
    <w:rsid w:val="002C7C28"/>
    <w:rsid w:val="002D26CE"/>
    <w:rsid w:val="002D3AD8"/>
    <w:rsid w:val="002D40B0"/>
    <w:rsid w:val="002D495A"/>
    <w:rsid w:val="002D531B"/>
    <w:rsid w:val="002D5A5C"/>
    <w:rsid w:val="002D74A1"/>
    <w:rsid w:val="002E083F"/>
    <w:rsid w:val="002E0B60"/>
    <w:rsid w:val="002E1F44"/>
    <w:rsid w:val="002E4DB9"/>
    <w:rsid w:val="002E4EDB"/>
    <w:rsid w:val="002E7795"/>
    <w:rsid w:val="002F0432"/>
    <w:rsid w:val="002F0490"/>
    <w:rsid w:val="002F07BF"/>
    <w:rsid w:val="002F0CEA"/>
    <w:rsid w:val="002F0D59"/>
    <w:rsid w:val="002F108C"/>
    <w:rsid w:val="002F166E"/>
    <w:rsid w:val="002F23C1"/>
    <w:rsid w:val="002F5123"/>
    <w:rsid w:val="002F7BFF"/>
    <w:rsid w:val="00301276"/>
    <w:rsid w:val="003021EF"/>
    <w:rsid w:val="00302521"/>
    <w:rsid w:val="0030282C"/>
    <w:rsid w:val="00303831"/>
    <w:rsid w:val="0030451E"/>
    <w:rsid w:val="00304803"/>
    <w:rsid w:val="00305ACC"/>
    <w:rsid w:val="00307247"/>
    <w:rsid w:val="00307E39"/>
    <w:rsid w:val="00311B0F"/>
    <w:rsid w:val="0031734C"/>
    <w:rsid w:val="00320DF8"/>
    <w:rsid w:val="0032172B"/>
    <w:rsid w:val="003250B1"/>
    <w:rsid w:val="00326284"/>
    <w:rsid w:val="00326857"/>
    <w:rsid w:val="00326CC6"/>
    <w:rsid w:val="00327AD0"/>
    <w:rsid w:val="00327D5C"/>
    <w:rsid w:val="003314EA"/>
    <w:rsid w:val="00332FB3"/>
    <w:rsid w:val="00333716"/>
    <w:rsid w:val="0033487B"/>
    <w:rsid w:val="00341590"/>
    <w:rsid w:val="00341DB1"/>
    <w:rsid w:val="00343CE4"/>
    <w:rsid w:val="00345D65"/>
    <w:rsid w:val="00346745"/>
    <w:rsid w:val="00346AF3"/>
    <w:rsid w:val="003470A8"/>
    <w:rsid w:val="00350A33"/>
    <w:rsid w:val="00351658"/>
    <w:rsid w:val="0035234B"/>
    <w:rsid w:val="00352AF2"/>
    <w:rsid w:val="00353325"/>
    <w:rsid w:val="00353769"/>
    <w:rsid w:val="0035560F"/>
    <w:rsid w:val="0035583A"/>
    <w:rsid w:val="00355B66"/>
    <w:rsid w:val="0035617D"/>
    <w:rsid w:val="003561DA"/>
    <w:rsid w:val="003565B6"/>
    <w:rsid w:val="00356DFA"/>
    <w:rsid w:val="00361ED4"/>
    <w:rsid w:val="00362200"/>
    <w:rsid w:val="00362D3F"/>
    <w:rsid w:val="00362E9D"/>
    <w:rsid w:val="00363D4B"/>
    <w:rsid w:val="00364E1E"/>
    <w:rsid w:val="00364F99"/>
    <w:rsid w:val="003661D2"/>
    <w:rsid w:val="00370455"/>
    <w:rsid w:val="00370F2C"/>
    <w:rsid w:val="00371524"/>
    <w:rsid w:val="00371DD1"/>
    <w:rsid w:val="00371E86"/>
    <w:rsid w:val="0037203B"/>
    <w:rsid w:val="00375208"/>
    <w:rsid w:val="0037538A"/>
    <w:rsid w:val="00376B66"/>
    <w:rsid w:val="00381C0C"/>
    <w:rsid w:val="003828D1"/>
    <w:rsid w:val="003829F2"/>
    <w:rsid w:val="00383BA7"/>
    <w:rsid w:val="00384034"/>
    <w:rsid w:val="00384756"/>
    <w:rsid w:val="003854A4"/>
    <w:rsid w:val="00385B65"/>
    <w:rsid w:val="003860DD"/>
    <w:rsid w:val="003916D1"/>
    <w:rsid w:val="00392AF2"/>
    <w:rsid w:val="00393724"/>
    <w:rsid w:val="003938B6"/>
    <w:rsid w:val="00393D73"/>
    <w:rsid w:val="00395A4B"/>
    <w:rsid w:val="0039696D"/>
    <w:rsid w:val="00396C57"/>
    <w:rsid w:val="0039714C"/>
    <w:rsid w:val="00397E26"/>
    <w:rsid w:val="003A230D"/>
    <w:rsid w:val="003A2543"/>
    <w:rsid w:val="003A28C7"/>
    <w:rsid w:val="003A3655"/>
    <w:rsid w:val="003A3BBA"/>
    <w:rsid w:val="003A5861"/>
    <w:rsid w:val="003A58D4"/>
    <w:rsid w:val="003A59B1"/>
    <w:rsid w:val="003A71F1"/>
    <w:rsid w:val="003A7C51"/>
    <w:rsid w:val="003B131F"/>
    <w:rsid w:val="003B144E"/>
    <w:rsid w:val="003B18A4"/>
    <w:rsid w:val="003B1D3F"/>
    <w:rsid w:val="003B201D"/>
    <w:rsid w:val="003B2616"/>
    <w:rsid w:val="003B2810"/>
    <w:rsid w:val="003B309C"/>
    <w:rsid w:val="003B3163"/>
    <w:rsid w:val="003B319F"/>
    <w:rsid w:val="003B44E6"/>
    <w:rsid w:val="003B53B2"/>
    <w:rsid w:val="003B61F2"/>
    <w:rsid w:val="003B64C7"/>
    <w:rsid w:val="003B6910"/>
    <w:rsid w:val="003B6E5C"/>
    <w:rsid w:val="003C10EB"/>
    <w:rsid w:val="003C1BCA"/>
    <w:rsid w:val="003C1C36"/>
    <w:rsid w:val="003C22B0"/>
    <w:rsid w:val="003C3F84"/>
    <w:rsid w:val="003C4E31"/>
    <w:rsid w:val="003C55DF"/>
    <w:rsid w:val="003C6F0C"/>
    <w:rsid w:val="003C7A1B"/>
    <w:rsid w:val="003D100D"/>
    <w:rsid w:val="003D1C93"/>
    <w:rsid w:val="003D2E60"/>
    <w:rsid w:val="003D4160"/>
    <w:rsid w:val="003D4EAE"/>
    <w:rsid w:val="003D5756"/>
    <w:rsid w:val="003D5FDD"/>
    <w:rsid w:val="003D6AE3"/>
    <w:rsid w:val="003D798F"/>
    <w:rsid w:val="003E041D"/>
    <w:rsid w:val="003E0FBD"/>
    <w:rsid w:val="003E11C5"/>
    <w:rsid w:val="003E1DB4"/>
    <w:rsid w:val="003E1E1C"/>
    <w:rsid w:val="003E2027"/>
    <w:rsid w:val="003E50AC"/>
    <w:rsid w:val="003E609A"/>
    <w:rsid w:val="003E6890"/>
    <w:rsid w:val="003E7185"/>
    <w:rsid w:val="003F14E9"/>
    <w:rsid w:val="003F3907"/>
    <w:rsid w:val="003F400A"/>
    <w:rsid w:val="003F5180"/>
    <w:rsid w:val="003F528C"/>
    <w:rsid w:val="003F531D"/>
    <w:rsid w:val="003F5C00"/>
    <w:rsid w:val="003F5E4B"/>
    <w:rsid w:val="003F5F75"/>
    <w:rsid w:val="003F616E"/>
    <w:rsid w:val="003F6754"/>
    <w:rsid w:val="004002BB"/>
    <w:rsid w:val="00401272"/>
    <w:rsid w:val="00403D8F"/>
    <w:rsid w:val="004043E4"/>
    <w:rsid w:val="00404B64"/>
    <w:rsid w:val="00406835"/>
    <w:rsid w:val="004068FB"/>
    <w:rsid w:val="00406BF6"/>
    <w:rsid w:val="004071C8"/>
    <w:rsid w:val="00410C0A"/>
    <w:rsid w:val="00413AA7"/>
    <w:rsid w:val="00414304"/>
    <w:rsid w:val="0041493D"/>
    <w:rsid w:val="00415196"/>
    <w:rsid w:val="004157E7"/>
    <w:rsid w:val="00416509"/>
    <w:rsid w:val="00417863"/>
    <w:rsid w:val="00417CF8"/>
    <w:rsid w:val="004208CC"/>
    <w:rsid w:val="004211D3"/>
    <w:rsid w:val="00421A6A"/>
    <w:rsid w:val="00424499"/>
    <w:rsid w:val="00425C36"/>
    <w:rsid w:val="00425CA2"/>
    <w:rsid w:val="00425CDA"/>
    <w:rsid w:val="00426D38"/>
    <w:rsid w:val="004274A9"/>
    <w:rsid w:val="00427B66"/>
    <w:rsid w:val="00430798"/>
    <w:rsid w:val="00430965"/>
    <w:rsid w:val="004336B8"/>
    <w:rsid w:val="00435122"/>
    <w:rsid w:val="00436304"/>
    <w:rsid w:val="004366FB"/>
    <w:rsid w:val="0043768D"/>
    <w:rsid w:val="00441092"/>
    <w:rsid w:val="00442786"/>
    <w:rsid w:val="004431DB"/>
    <w:rsid w:val="00443624"/>
    <w:rsid w:val="004436D4"/>
    <w:rsid w:val="00444519"/>
    <w:rsid w:val="00444697"/>
    <w:rsid w:val="00445D9F"/>
    <w:rsid w:val="004468C0"/>
    <w:rsid w:val="00447A8D"/>
    <w:rsid w:val="00450133"/>
    <w:rsid w:val="00450745"/>
    <w:rsid w:val="0045217D"/>
    <w:rsid w:val="00452E93"/>
    <w:rsid w:val="0045461B"/>
    <w:rsid w:val="00455743"/>
    <w:rsid w:val="00455E9C"/>
    <w:rsid w:val="00456109"/>
    <w:rsid w:val="00456FE9"/>
    <w:rsid w:val="00460FB0"/>
    <w:rsid w:val="004621B4"/>
    <w:rsid w:val="0046294C"/>
    <w:rsid w:val="0046351C"/>
    <w:rsid w:val="00464D88"/>
    <w:rsid w:val="0046589A"/>
    <w:rsid w:val="00466DE6"/>
    <w:rsid w:val="0046746C"/>
    <w:rsid w:val="004675C7"/>
    <w:rsid w:val="00467653"/>
    <w:rsid w:val="00470A2C"/>
    <w:rsid w:val="00470B13"/>
    <w:rsid w:val="00470DDA"/>
    <w:rsid w:val="004713E7"/>
    <w:rsid w:val="00471DC8"/>
    <w:rsid w:val="0047253C"/>
    <w:rsid w:val="0047268C"/>
    <w:rsid w:val="004747A1"/>
    <w:rsid w:val="004749C4"/>
    <w:rsid w:val="004757C9"/>
    <w:rsid w:val="0047692B"/>
    <w:rsid w:val="00476992"/>
    <w:rsid w:val="00476A41"/>
    <w:rsid w:val="00476ECA"/>
    <w:rsid w:val="004772FA"/>
    <w:rsid w:val="004814DF"/>
    <w:rsid w:val="0048160E"/>
    <w:rsid w:val="0048195D"/>
    <w:rsid w:val="00481DAC"/>
    <w:rsid w:val="004824B3"/>
    <w:rsid w:val="0048295F"/>
    <w:rsid w:val="00483682"/>
    <w:rsid w:val="0048482E"/>
    <w:rsid w:val="00484BA5"/>
    <w:rsid w:val="00484CAD"/>
    <w:rsid w:val="00484F6E"/>
    <w:rsid w:val="0048554A"/>
    <w:rsid w:val="00485E8D"/>
    <w:rsid w:val="00486162"/>
    <w:rsid w:val="00490954"/>
    <w:rsid w:val="0049099F"/>
    <w:rsid w:val="00490D34"/>
    <w:rsid w:val="00491233"/>
    <w:rsid w:val="004928A5"/>
    <w:rsid w:val="00493B09"/>
    <w:rsid w:val="00494D82"/>
    <w:rsid w:val="00495BCB"/>
    <w:rsid w:val="004962C8"/>
    <w:rsid w:val="00497869"/>
    <w:rsid w:val="004A1014"/>
    <w:rsid w:val="004A1323"/>
    <w:rsid w:val="004A1430"/>
    <w:rsid w:val="004A2734"/>
    <w:rsid w:val="004A73B7"/>
    <w:rsid w:val="004A7D92"/>
    <w:rsid w:val="004B0FDE"/>
    <w:rsid w:val="004B2142"/>
    <w:rsid w:val="004B291F"/>
    <w:rsid w:val="004B38B7"/>
    <w:rsid w:val="004B53CE"/>
    <w:rsid w:val="004B56C8"/>
    <w:rsid w:val="004B6770"/>
    <w:rsid w:val="004B694B"/>
    <w:rsid w:val="004B756B"/>
    <w:rsid w:val="004B7693"/>
    <w:rsid w:val="004B7853"/>
    <w:rsid w:val="004B79CF"/>
    <w:rsid w:val="004B7F8C"/>
    <w:rsid w:val="004C0A66"/>
    <w:rsid w:val="004C14FF"/>
    <w:rsid w:val="004C246F"/>
    <w:rsid w:val="004C2BA8"/>
    <w:rsid w:val="004C5330"/>
    <w:rsid w:val="004C54E4"/>
    <w:rsid w:val="004C7B43"/>
    <w:rsid w:val="004D0238"/>
    <w:rsid w:val="004D052F"/>
    <w:rsid w:val="004D0C34"/>
    <w:rsid w:val="004D1767"/>
    <w:rsid w:val="004D1C00"/>
    <w:rsid w:val="004D22CB"/>
    <w:rsid w:val="004D644D"/>
    <w:rsid w:val="004D6DBE"/>
    <w:rsid w:val="004D6F3D"/>
    <w:rsid w:val="004D7DBB"/>
    <w:rsid w:val="004E018D"/>
    <w:rsid w:val="004E05BE"/>
    <w:rsid w:val="004E1C99"/>
    <w:rsid w:val="004E1DF8"/>
    <w:rsid w:val="004E2BB4"/>
    <w:rsid w:val="004E45A4"/>
    <w:rsid w:val="004E5411"/>
    <w:rsid w:val="004E651E"/>
    <w:rsid w:val="004E6628"/>
    <w:rsid w:val="004E7F0C"/>
    <w:rsid w:val="004F05EB"/>
    <w:rsid w:val="004F0B77"/>
    <w:rsid w:val="004F15AF"/>
    <w:rsid w:val="004F1AAF"/>
    <w:rsid w:val="004F305B"/>
    <w:rsid w:val="004F54F5"/>
    <w:rsid w:val="004F553A"/>
    <w:rsid w:val="004F6023"/>
    <w:rsid w:val="004F6B8E"/>
    <w:rsid w:val="004F7795"/>
    <w:rsid w:val="00500B73"/>
    <w:rsid w:val="00500C56"/>
    <w:rsid w:val="00501776"/>
    <w:rsid w:val="005040A1"/>
    <w:rsid w:val="00504BB8"/>
    <w:rsid w:val="00504D9B"/>
    <w:rsid w:val="005057C6"/>
    <w:rsid w:val="00506133"/>
    <w:rsid w:val="00510B31"/>
    <w:rsid w:val="00511979"/>
    <w:rsid w:val="005129F6"/>
    <w:rsid w:val="00513845"/>
    <w:rsid w:val="00520570"/>
    <w:rsid w:val="00521AAE"/>
    <w:rsid w:val="005222A3"/>
    <w:rsid w:val="0052305F"/>
    <w:rsid w:val="0052347B"/>
    <w:rsid w:val="00523D5F"/>
    <w:rsid w:val="0052424F"/>
    <w:rsid w:val="005268B5"/>
    <w:rsid w:val="00526BA5"/>
    <w:rsid w:val="00526F46"/>
    <w:rsid w:val="00527435"/>
    <w:rsid w:val="005276FD"/>
    <w:rsid w:val="00527878"/>
    <w:rsid w:val="00527A34"/>
    <w:rsid w:val="00532F48"/>
    <w:rsid w:val="00533104"/>
    <w:rsid w:val="00533DEF"/>
    <w:rsid w:val="005369FA"/>
    <w:rsid w:val="00536F38"/>
    <w:rsid w:val="0053735A"/>
    <w:rsid w:val="00537EB7"/>
    <w:rsid w:val="00537F68"/>
    <w:rsid w:val="00540E0E"/>
    <w:rsid w:val="0054210F"/>
    <w:rsid w:val="0054243F"/>
    <w:rsid w:val="005426B6"/>
    <w:rsid w:val="00543260"/>
    <w:rsid w:val="005438F2"/>
    <w:rsid w:val="00545006"/>
    <w:rsid w:val="00547CE7"/>
    <w:rsid w:val="00551184"/>
    <w:rsid w:val="00551572"/>
    <w:rsid w:val="00554312"/>
    <w:rsid w:val="005546A0"/>
    <w:rsid w:val="00554B4A"/>
    <w:rsid w:val="005552D9"/>
    <w:rsid w:val="0055576B"/>
    <w:rsid w:val="0056108B"/>
    <w:rsid w:val="005627EF"/>
    <w:rsid w:val="00562DD4"/>
    <w:rsid w:val="00563F8E"/>
    <w:rsid w:val="00565F9C"/>
    <w:rsid w:val="00566607"/>
    <w:rsid w:val="00566EF7"/>
    <w:rsid w:val="0057057F"/>
    <w:rsid w:val="005716F5"/>
    <w:rsid w:val="005727E3"/>
    <w:rsid w:val="00572C1C"/>
    <w:rsid w:val="00573C31"/>
    <w:rsid w:val="005742A4"/>
    <w:rsid w:val="005742BD"/>
    <w:rsid w:val="00574A4D"/>
    <w:rsid w:val="00575802"/>
    <w:rsid w:val="00576B9E"/>
    <w:rsid w:val="00576EC8"/>
    <w:rsid w:val="0058101E"/>
    <w:rsid w:val="005814CB"/>
    <w:rsid w:val="00581D6A"/>
    <w:rsid w:val="00582891"/>
    <w:rsid w:val="00583070"/>
    <w:rsid w:val="0058424A"/>
    <w:rsid w:val="005846F9"/>
    <w:rsid w:val="005847B5"/>
    <w:rsid w:val="0058489F"/>
    <w:rsid w:val="00584BAA"/>
    <w:rsid w:val="005904FB"/>
    <w:rsid w:val="00590779"/>
    <w:rsid w:val="00591EE3"/>
    <w:rsid w:val="00595416"/>
    <w:rsid w:val="005966BD"/>
    <w:rsid w:val="005A0A45"/>
    <w:rsid w:val="005A0CDD"/>
    <w:rsid w:val="005A14D1"/>
    <w:rsid w:val="005A213D"/>
    <w:rsid w:val="005A3131"/>
    <w:rsid w:val="005A43C2"/>
    <w:rsid w:val="005A442A"/>
    <w:rsid w:val="005A4770"/>
    <w:rsid w:val="005A74D9"/>
    <w:rsid w:val="005B00D7"/>
    <w:rsid w:val="005B0D98"/>
    <w:rsid w:val="005B10A3"/>
    <w:rsid w:val="005B3DDC"/>
    <w:rsid w:val="005B49A1"/>
    <w:rsid w:val="005B51DD"/>
    <w:rsid w:val="005B52DD"/>
    <w:rsid w:val="005C24C0"/>
    <w:rsid w:val="005C2B52"/>
    <w:rsid w:val="005C2F84"/>
    <w:rsid w:val="005C3CA6"/>
    <w:rsid w:val="005C474C"/>
    <w:rsid w:val="005C5016"/>
    <w:rsid w:val="005C587E"/>
    <w:rsid w:val="005C5AA5"/>
    <w:rsid w:val="005C5AFD"/>
    <w:rsid w:val="005C5DBF"/>
    <w:rsid w:val="005C7456"/>
    <w:rsid w:val="005C78FD"/>
    <w:rsid w:val="005D14E5"/>
    <w:rsid w:val="005D1830"/>
    <w:rsid w:val="005D2340"/>
    <w:rsid w:val="005D28BD"/>
    <w:rsid w:val="005D2ADC"/>
    <w:rsid w:val="005D3E94"/>
    <w:rsid w:val="005D49E7"/>
    <w:rsid w:val="005D5476"/>
    <w:rsid w:val="005D5F02"/>
    <w:rsid w:val="005D70B1"/>
    <w:rsid w:val="005D76D3"/>
    <w:rsid w:val="005D7C5B"/>
    <w:rsid w:val="005E183B"/>
    <w:rsid w:val="005E2AA7"/>
    <w:rsid w:val="005E3135"/>
    <w:rsid w:val="005E41EC"/>
    <w:rsid w:val="005E50A4"/>
    <w:rsid w:val="005E5284"/>
    <w:rsid w:val="005E52BE"/>
    <w:rsid w:val="005E5B09"/>
    <w:rsid w:val="005E67CC"/>
    <w:rsid w:val="005E755F"/>
    <w:rsid w:val="005F1585"/>
    <w:rsid w:val="005F1BA1"/>
    <w:rsid w:val="005F1D0C"/>
    <w:rsid w:val="005F34E0"/>
    <w:rsid w:val="005F3910"/>
    <w:rsid w:val="005F4628"/>
    <w:rsid w:val="005F4D91"/>
    <w:rsid w:val="005F5597"/>
    <w:rsid w:val="005F6B8F"/>
    <w:rsid w:val="005F7412"/>
    <w:rsid w:val="005F7FB7"/>
    <w:rsid w:val="00600998"/>
    <w:rsid w:val="0060164D"/>
    <w:rsid w:val="00601914"/>
    <w:rsid w:val="00601BF6"/>
    <w:rsid w:val="00602AC3"/>
    <w:rsid w:val="006037C6"/>
    <w:rsid w:val="0060460C"/>
    <w:rsid w:val="006047F2"/>
    <w:rsid w:val="00604A21"/>
    <w:rsid w:val="00605632"/>
    <w:rsid w:val="00606A5E"/>
    <w:rsid w:val="00606B02"/>
    <w:rsid w:val="006074DA"/>
    <w:rsid w:val="0061266A"/>
    <w:rsid w:val="0061276D"/>
    <w:rsid w:val="006133EB"/>
    <w:rsid w:val="00615156"/>
    <w:rsid w:val="00616129"/>
    <w:rsid w:val="00616F62"/>
    <w:rsid w:val="0061707B"/>
    <w:rsid w:val="0061795D"/>
    <w:rsid w:val="0061797E"/>
    <w:rsid w:val="0062030A"/>
    <w:rsid w:val="00621A86"/>
    <w:rsid w:val="00622DC5"/>
    <w:rsid w:val="00623173"/>
    <w:rsid w:val="006237CA"/>
    <w:rsid w:val="0062406F"/>
    <w:rsid w:val="0062472E"/>
    <w:rsid w:val="006250E2"/>
    <w:rsid w:val="00625B82"/>
    <w:rsid w:val="00627011"/>
    <w:rsid w:val="006271B8"/>
    <w:rsid w:val="0063104C"/>
    <w:rsid w:val="00631E24"/>
    <w:rsid w:val="00634473"/>
    <w:rsid w:val="006346F4"/>
    <w:rsid w:val="00634B46"/>
    <w:rsid w:val="0063566F"/>
    <w:rsid w:val="006368BE"/>
    <w:rsid w:val="00637F2F"/>
    <w:rsid w:val="00640408"/>
    <w:rsid w:val="00641AFD"/>
    <w:rsid w:val="006421E3"/>
    <w:rsid w:val="00642256"/>
    <w:rsid w:val="0064284F"/>
    <w:rsid w:val="00643C53"/>
    <w:rsid w:val="0064462C"/>
    <w:rsid w:val="00644A1B"/>
    <w:rsid w:val="00645749"/>
    <w:rsid w:val="0064589D"/>
    <w:rsid w:val="0064755D"/>
    <w:rsid w:val="00652D7C"/>
    <w:rsid w:val="00652FF2"/>
    <w:rsid w:val="006530A6"/>
    <w:rsid w:val="00654134"/>
    <w:rsid w:val="0065445C"/>
    <w:rsid w:val="00654A51"/>
    <w:rsid w:val="0065527A"/>
    <w:rsid w:val="0065538C"/>
    <w:rsid w:val="00655542"/>
    <w:rsid w:val="00656416"/>
    <w:rsid w:val="00657A10"/>
    <w:rsid w:val="00663A59"/>
    <w:rsid w:val="00665589"/>
    <w:rsid w:val="00665736"/>
    <w:rsid w:val="00665CCF"/>
    <w:rsid w:val="00667281"/>
    <w:rsid w:val="00672799"/>
    <w:rsid w:val="00673A85"/>
    <w:rsid w:val="00674898"/>
    <w:rsid w:val="006749DD"/>
    <w:rsid w:val="00674C35"/>
    <w:rsid w:val="00675BBC"/>
    <w:rsid w:val="00675FDA"/>
    <w:rsid w:val="00677435"/>
    <w:rsid w:val="00681161"/>
    <w:rsid w:val="00681B14"/>
    <w:rsid w:val="00682899"/>
    <w:rsid w:val="0068490E"/>
    <w:rsid w:val="0068508D"/>
    <w:rsid w:val="00686C5F"/>
    <w:rsid w:val="00686DF5"/>
    <w:rsid w:val="00687CE2"/>
    <w:rsid w:val="00687D3C"/>
    <w:rsid w:val="00690F1F"/>
    <w:rsid w:val="00691022"/>
    <w:rsid w:val="00691695"/>
    <w:rsid w:val="0069278A"/>
    <w:rsid w:val="00693729"/>
    <w:rsid w:val="00694837"/>
    <w:rsid w:val="00694847"/>
    <w:rsid w:val="00694D0E"/>
    <w:rsid w:val="00695099"/>
    <w:rsid w:val="00695BA3"/>
    <w:rsid w:val="00696450"/>
    <w:rsid w:val="00696AA5"/>
    <w:rsid w:val="006A0B72"/>
    <w:rsid w:val="006A2A3B"/>
    <w:rsid w:val="006A5580"/>
    <w:rsid w:val="006A6452"/>
    <w:rsid w:val="006B029C"/>
    <w:rsid w:val="006B1377"/>
    <w:rsid w:val="006B2EF1"/>
    <w:rsid w:val="006B63BC"/>
    <w:rsid w:val="006B65B5"/>
    <w:rsid w:val="006B6ABB"/>
    <w:rsid w:val="006C0346"/>
    <w:rsid w:val="006C04AB"/>
    <w:rsid w:val="006C06FF"/>
    <w:rsid w:val="006C071D"/>
    <w:rsid w:val="006C0C7E"/>
    <w:rsid w:val="006C10C0"/>
    <w:rsid w:val="006C11B5"/>
    <w:rsid w:val="006C1821"/>
    <w:rsid w:val="006C3335"/>
    <w:rsid w:val="006C3E79"/>
    <w:rsid w:val="006C4290"/>
    <w:rsid w:val="006C53BD"/>
    <w:rsid w:val="006C5D29"/>
    <w:rsid w:val="006C6675"/>
    <w:rsid w:val="006C79EC"/>
    <w:rsid w:val="006C7CF0"/>
    <w:rsid w:val="006D04C4"/>
    <w:rsid w:val="006D1B25"/>
    <w:rsid w:val="006D1B2C"/>
    <w:rsid w:val="006D25A3"/>
    <w:rsid w:val="006D2DCB"/>
    <w:rsid w:val="006D34C9"/>
    <w:rsid w:val="006D4B08"/>
    <w:rsid w:val="006D5C5E"/>
    <w:rsid w:val="006D6665"/>
    <w:rsid w:val="006D686B"/>
    <w:rsid w:val="006D6B70"/>
    <w:rsid w:val="006E0EA5"/>
    <w:rsid w:val="006E1636"/>
    <w:rsid w:val="006E194E"/>
    <w:rsid w:val="006E28CD"/>
    <w:rsid w:val="006E31BD"/>
    <w:rsid w:val="006E3844"/>
    <w:rsid w:val="006E441A"/>
    <w:rsid w:val="006E472E"/>
    <w:rsid w:val="006E48B6"/>
    <w:rsid w:val="006E4965"/>
    <w:rsid w:val="006E4A3D"/>
    <w:rsid w:val="006E526F"/>
    <w:rsid w:val="006E5D3B"/>
    <w:rsid w:val="006E6A91"/>
    <w:rsid w:val="006E6F40"/>
    <w:rsid w:val="006E734E"/>
    <w:rsid w:val="006E7F02"/>
    <w:rsid w:val="006F0793"/>
    <w:rsid w:val="006F32F9"/>
    <w:rsid w:val="006F3494"/>
    <w:rsid w:val="006F3B37"/>
    <w:rsid w:val="006F3DA0"/>
    <w:rsid w:val="006F4303"/>
    <w:rsid w:val="006F4968"/>
    <w:rsid w:val="006F5906"/>
    <w:rsid w:val="006F5D2F"/>
    <w:rsid w:val="006F6399"/>
    <w:rsid w:val="006F639A"/>
    <w:rsid w:val="006F7514"/>
    <w:rsid w:val="006F75B9"/>
    <w:rsid w:val="00701792"/>
    <w:rsid w:val="00702061"/>
    <w:rsid w:val="00702FAE"/>
    <w:rsid w:val="007031DF"/>
    <w:rsid w:val="007034D4"/>
    <w:rsid w:val="0070442C"/>
    <w:rsid w:val="0070526D"/>
    <w:rsid w:val="00705FB2"/>
    <w:rsid w:val="00706BE7"/>
    <w:rsid w:val="00707A00"/>
    <w:rsid w:val="00712D2F"/>
    <w:rsid w:val="007131D5"/>
    <w:rsid w:val="007137D7"/>
    <w:rsid w:val="00713CFD"/>
    <w:rsid w:val="00715F37"/>
    <w:rsid w:val="00716C85"/>
    <w:rsid w:val="00717EC5"/>
    <w:rsid w:val="007208BC"/>
    <w:rsid w:val="0072162A"/>
    <w:rsid w:val="007217FE"/>
    <w:rsid w:val="00722E51"/>
    <w:rsid w:val="0072352B"/>
    <w:rsid w:val="00724641"/>
    <w:rsid w:val="007250B5"/>
    <w:rsid w:val="00726F2B"/>
    <w:rsid w:val="007271CD"/>
    <w:rsid w:val="00727E03"/>
    <w:rsid w:val="00730584"/>
    <w:rsid w:val="00731018"/>
    <w:rsid w:val="00731390"/>
    <w:rsid w:val="0073145C"/>
    <w:rsid w:val="00734E08"/>
    <w:rsid w:val="00735532"/>
    <w:rsid w:val="00735CB4"/>
    <w:rsid w:val="00735D47"/>
    <w:rsid w:val="00735D50"/>
    <w:rsid w:val="007365C3"/>
    <w:rsid w:val="00736744"/>
    <w:rsid w:val="00737409"/>
    <w:rsid w:val="00746333"/>
    <w:rsid w:val="00746F14"/>
    <w:rsid w:val="00746FA6"/>
    <w:rsid w:val="00747C69"/>
    <w:rsid w:val="00747DCF"/>
    <w:rsid w:val="00751C24"/>
    <w:rsid w:val="00752E15"/>
    <w:rsid w:val="00755199"/>
    <w:rsid w:val="00755680"/>
    <w:rsid w:val="00756A85"/>
    <w:rsid w:val="007618DE"/>
    <w:rsid w:val="00761ED0"/>
    <w:rsid w:val="007644E2"/>
    <w:rsid w:val="00764532"/>
    <w:rsid w:val="007646CE"/>
    <w:rsid w:val="00764782"/>
    <w:rsid w:val="00766720"/>
    <w:rsid w:val="00771067"/>
    <w:rsid w:val="00771E8A"/>
    <w:rsid w:val="00772213"/>
    <w:rsid w:val="00776A58"/>
    <w:rsid w:val="007771B6"/>
    <w:rsid w:val="00781B53"/>
    <w:rsid w:val="00783DBD"/>
    <w:rsid w:val="00785DB9"/>
    <w:rsid w:val="00786828"/>
    <w:rsid w:val="0078699D"/>
    <w:rsid w:val="00791322"/>
    <w:rsid w:val="00791489"/>
    <w:rsid w:val="00791B37"/>
    <w:rsid w:val="00792BF3"/>
    <w:rsid w:val="0079344D"/>
    <w:rsid w:val="00793E9B"/>
    <w:rsid w:val="007959C4"/>
    <w:rsid w:val="00797051"/>
    <w:rsid w:val="007976CB"/>
    <w:rsid w:val="007A068B"/>
    <w:rsid w:val="007A13DF"/>
    <w:rsid w:val="007A4D67"/>
    <w:rsid w:val="007A640F"/>
    <w:rsid w:val="007A7D29"/>
    <w:rsid w:val="007B2959"/>
    <w:rsid w:val="007B3347"/>
    <w:rsid w:val="007B3F5B"/>
    <w:rsid w:val="007B56AC"/>
    <w:rsid w:val="007B6771"/>
    <w:rsid w:val="007B7A39"/>
    <w:rsid w:val="007C0322"/>
    <w:rsid w:val="007C075F"/>
    <w:rsid w:val="007C1A6B"/>
    <w:rsid w:val="007C3751"/>
    <w:rsid w:val="007C423F"/>
    <w:rsid w:val="007C45EB"/>
    <w:rsid w:val="007C4915"/>
    <w:rsid w:val="007C4950"/>
    <w:rsid w:val="007C53F7"/>
    <w:rsid w:val="007C65B1"/>
    <w:rsid w:val="007C66C1"/>
    <w:rsid w:val="007C6778"/>
    <w:rsid w:val="007D16D4"/>
    <w:rsid w:val="007D2C62"/>
    <w:rsid w:val="007D3DA3"/>
    <w:rsid w:val="007D44CF"/>
    <w:rsid w:val="007D5531"/>
    <w:rsid w:val="007D59F7"/>
    <w:rsid w:val="007D61B9"/>
    <w:rsid w:val="007D61D2"/>
    <w:rsid w:val="007D6209"/>
    <w:rsid w:val="007D6931"/>
    <w:rsid w:val="007E2CAC"/>
    <w:rsid w:val="007E2EB7"/>
    <w:rsid w:val="007E444C"/>
    <w:rsid w:val="007E471F"/>
    <w:rsid w:val="007E546E"/>
    <w:rsid w:val="007F07B4"/>
    <w:rsid w:val="007F399F"/>
    <w:rsid w:val="007F3B0F"/>
    <w:rsid w:val="007F6652"/>
    <w:rsid w:val="007F7C8F"/>
    <w:rsid w:val="00800597"/>
    <w:rsid w:val="0080132E"/>
    <w:rsid w:val="00801CD2"/>
    <w:rsid w:val="00801DA8"/>
    <w:rsid w:val="00804CFE"/>
    <w:rsid w:val="00804D10"/>
    <w:rsid w:val="008053E4"/>
    <w:rsid w:val="00807ADC"/>
    <w:rsid w:val="00810275"/>
    <w:rsid w:val="00810CAE"/>
    <w:rsid w:val="0081124F"/>
    <w:rsid w:val="00811A97"/>
    <w:rsid w:val="008132C1"/>
    <w:rsid w:val="00813713"/>
    <w:rsid w:val="0081383D"/>
    <w:rsid w:val="00814586"/>
    <w:rsid w:val="00815634"/>
    <w:rsid w:val="00815B98"/>
    <w:rsid w:val="00816048"/>
    <w:rsid w:val="0081638D"/>
    <w:rsid w:val="00816FA5"/>
    <w:rsid w:val="0081799E"/>
    <w:rsid w:val="008218C1"/>
    <w:rsid w:val="0082269E"/>
    <w:rsid w:val="0082297C"/>
    <w:rsid w:val="00823A26"/>
    <w:rsid w:val="00824521"/>
    <w:rsid w:val="00824DB9"/>
    <w:rsid w:val="008255F1"/>
    <w:rsid w:val="00827AA6"/>
    <w:rsid w:val="00827EA4"/>
    <w:rsid w:val="00830011"/>
    <w:rsid w:val="0083072F"/>
    <w:rsid w:val="008308BE"/>
    <w:rsid w:val="00830C70"/>
    <w:rsid w:val="008310CF"/>
    <w:rsid w:val="0083150D"/>
    <w:rsid w:val="00833141"/>
    <w:rsid w:val="00833D25"/>
    <w:rsid w:val="00834231"/>
    <w:rsid w:val="00837102"/>
    <w:rsid w:val="008406EB"/>
    <w:rsid w:val="008425EA"/>
    <w:rsid w:val="008425FF"/>
    <w:rsid w:val="008435C4"/>
    <w:rsid w:val="008446A9"/>
    <w:rsid w:val="0084549E"/>
    <w:rsid w:val="008467BE"/>
    <w:rsid w:val="00846F82"/>
    <w:rsid w:val="00847048"/>
    <w:rsid w:val="00847120"/>
    <w:rsid w:val="00847867"/>
    <w:rsid w:val="00851275"/>
    <w:rsid w:val="00851B44"/>
    <w:rsid w:val="00853AE3"/>
    <w:rsid w:val="00853D50"/>
    <w:rsid w:val="008562A6"/>
    <w:rsid w:val="008562BF"/>
    <w:rsid w:val="00856A14"/>
    <w:rsid w:val="008570D9"/>
    <w:rsid w:val="00860ED4"/>
    <w:rsid w:val="00861A87"/>
    <w:rsid w:val="00862BB1"/>
    <w:rsid w:val="00862BD8"/>
    <w:rsid w:val="00862D1A"/>
    <w:rsid w:val="00862EA8"/>
    <w:rsid w:val="00863154"/>
    <w:rsid w:val="00863663"/>
    <w:rsid w:val="00863865"/>
    <w:rsid w:val="00863F83"/>
    <w:rsid w:val="0086461B"/>
    <w:rsid w:val="00864E4C"/>
    <w:rsid w:val="008652D6"/>
    <w:rsid w:val="008662D3"/>
    <w:rsid w:val="008662E8"/>
    <w:rsid w:val="00866C5A"/>
    <w:rsid w:val="00867814"/>
    <w:rsid w:val="00867DF9"/>
    <w:rsid w:val="00870615"/>
    <w:rsid w:val="00871422"/>
    <w:rsid w:val="00872311"/>
    <w:rsid w:val="00873B33"/>
    <w:rsid w:val="00874703"/>
    <w:rsid w:val="008753F5"/>
    <w:rsid w:val="00875A93"/>
    <w:rsid w:val="00875B19"/>
    <w:rsid w:val="00876385"/>
    <w:rsid w:val="008800E1"/>
    <w:rsid w:val="008812F7"/>
    <w:rsid w:val="008813CB"/>
    <w:rsid w:val="00881A52"/>
    <w:rsid w:val="00883BCF"/>
    <w:rsid w:val="00884516"/>
    <w:rsid w:val="008850AC"/>
    <w:rsid w:val="00886E78"/>
    <w:rsid w:val="00887613"/>
    <w:rsid w:val="00887D34"/>
    <w:rsid w:val="00887E9C"/>
    <w:rsid w:val="00890F74"/>
    <w:rsid w:val="00892243"/>
    <w:rsid w:val="00892A21"/>
    <w:rsid w:val="00892A70"/>
    <w:rsid w:val="00892F4D"/>
    <w:rsid w:val="00893413"/>
    <w:rsid w:val="008946B4"/>
    <w:rsid w:val="00894799"/>
    <w:rsid w:val="00894EA2"/>
    <w:rsid w:val="008962B0"/>
    <w:rsid w:val="00896A3A"/>
    <w:rsid w:val="00897456"/>
    <w:rsid w:val="008A0C37"/>
    <w:rsid w:val="008A1B4A"/>
    <w:rsid w:val="008A1C74"/>
    <w:rsid w:val="008A1E9F"/>
    <w:rsid w:val="008A200D"/>
    <w:rsid w:val="008A366C"/>
    <w:rsid w:val="008A534D"/>
    <w:rsid w:val="008A7F08"/>
    <w:rsid w:val="008B03BA"/>
    <w:rsid w:val="008B03C9"/>
    <w:rsid w:val="008B1060"/>
    <w:rsid w:val="008B1AEC"/>
    <w:rsid w:val="008B26D7"/>
    <w:rsid w:val="008B2F5C"/>
    <w:rsid w:val="008B3C8A"/>
    <w:rsid w:val="008B60D2"/>
    <w:rsid w:val="008B7008"/>
    <w:rsid w:val="008B73CD"/>
    <w:rsid w:val="008C0448"/>
    <w:rsid w:val="008C125F"/>
    <w:rsid w:val="008C2687"/>
    <w:rsid w:val="008C2D8A"/>
    <w:rsid w:val="008C3329"/>
    <w:rsid w:val="008C354C"/>
    <w:rsid w:val="008C547D"/>
    <w:rsid w:val="008C6E27"/>
    <w:rsid w:val="008C78D3"/>
    <w:rsid w:val="008D28D0"/>
    <w:rsid w:val="008D3C5C"/>
    <w:rsid w:val="008D5C48"/>
    <w:rsid w:val="008D5FFE"/>
    <w:rsid w:val="008D6187"/>
    <w:rsid w:val="008D7C26"/>
    <w:rsid w:val="008D7C94"/>
    <w:rsid w:val="008D7FB4"/>
    <w:rsid w:val="008E19BC"/>
    <w:rsid w:val="008E1C6D"/>
    <w:rsid w:val="008E2CB0"/>
    <w:rsid w:val="008E323E"/>
    <w:rsid w:val="008E3375"/>
    <w:rsid w:val="008E36F7"/>
    <w:rsid w:val="008E380D"/>
    <w:rsid w:val="008E421D"/>
    <w:rsid w:val="008E5925"/>
    <w:rsid w:val="008E5F82"/>
    <w:rsid w:val="008E764C"/>
    <w:rsid w:val="008E7F1C"/>
    <w:rsid w:val="008F0453"/>
    <w:rsid w:val="008F0706"/>
    <w:rsid w:val="008F1090"/>
    <w:rsid w:val="008F1421"/>
    <w:rsid w:val="008F1DEC"/>
    <w:rsid w:val="008F2370"/>
    <w:rsid w:val="008F2F12"/>
    <w:rsid w:val="008F3A27"/>
    <w:rsid w:val="008F4D89"/>
    <w:rsid w:val="008F6492"/>
    <w:rsid w:val="008F6825"/>
    <w:rsid w:val="008F6A85"/>
    <w:rsid w:val="008F6BA7"/>
    <w:rsid w:val="008F7EB4"/>
    <w:rsid w:val="0090031C"/>
    <w:rsid w:val="00900768"/>
    <w:rsid w:val="00901390"/>
    <w:rsid w:val="009013FC"/>
    <w:rsid w:val="00901A30"/>
    <w:rsid w:val="00901DA2"/>
    <w:rsid w:val="00903426"/>
    <w:rsid w:val="0090365B"/>
    <w:rsid w:val="009047DB"/>
    <w:rsid w:val="00904CB6"/>
    <w:rsid w:val="00904E23"/>
    <w:rsid w:val="009050E0"/>
    <w:rsid w:val="00905BED"/>
    <w:rsid w:val="00905D1F"/>
    <w:rsid w:val="00906BF7"/>
    <w:rsid w:val="00907FE4"/>
    <w:rsid w:val="00910FDC"/>
    <w:rsid w:val="00911103"/>
    <w:rsid w:val="00911C10"/>
    <w:rsid w:val="0091454E"/>
    <w:rsid w:val="009149F2"/>
    <w:rsid w:val="00914D94"/>
    <w:rsid w:val="0091575C"/>
    <w:rsid w:val="009162A0"/>
    <w:rsid w:val="0091797C"/>
    <w:rsid w:val="00920172"/>
    <w:rsid w:val="009207BB"/>
    <w:rsid w:val="009208EC"/>
    <w:rsid w:val="00920D58"/>
    <w:rsid w:val="00921D36"/>
    <w:rsid w:val="00921E99"/>
    <w:rsid w:val="00922556"/>
    <w:rsid w:val="00922795"/>
    <w:rsid w:val="00922963"/>
    <w:rsid w:val="00923138"/>
    <w:rsid w:val="00923416"/>
    <w:rsid w:val="00923A63"/>
    <w:rsid w:val="00923A73"/>
    <w:rsid w:val="00924D31"/>
    <w:rsid w:val="00925788"/>
    <w:rsid w:val="00926B96"/>
    <w:rsid w:val="009270D4"/>
    <w:rsid w:val="009303CA"/>
    <w:rsid w:val="00931C41"/>
    <w:rsid w:val="00932581"/>
    <w:rsid w:val="009326D3"/>
    <w:rsid w:val="0093383C"/>
    <w:rsid w:val="00936EF2"/>
    <w:rsid w:val="00937A3B"/>
    <w:rsid w:val="009410A2"/>
    <w:rsid w:val="00941511"/>
    <w:rsid w:val="00941527"/>
    <w:rsid w:val="00941F36"/>
    <w:rsid w:val="00942461"/>
    <w:rsid w:val="00942AF8"/>
    <w:rsid w:val="00942C2A"/>
    <w:rsid w:val="00943FE2"/>
    <w:rsid w:val="00945E59"/>
    <w:rsid w:val="00946376"/>
    <w:rsid w:val="00946595"/>
    <w:rsid w:val="00946FB3"/>
    <w:rsid w:val="009472BF"/>
    <w:rsid w:val="00947770"/>
    <w:rsid w:val="00947DC0"/>
    <w:rsid w:val="00950476"/>
    <w:rsid w:val="00951585"/>
    <w:rsid w:val="0095164E"/>
    <w:rsid w:val="009522BC"/>
    <w:rsid w:val="00952AE0"/>
    <w:rsid w:val="00952E8B"/>
    <w:rsid w:val="00953753"/>
    <w:rsid w:val="009549C5"/>
    <w:rsid w:val="00957D23"/>
    <w:rsid w:val="00957E23"/>
    <w:rsid w:val="0096169B"/>
    <w:rsid w:val="0096282D"/>
    <w:rsid w:val="00962C3C"/>
    <w:rsid w:val="009635B7"/>
    <w:rsid w:val="00963EEF"/>
    <w:rsid w:val="00964056"/>
    <w:rsid w:val="0096462C"/>
    <w:rsid w:val="009648F8"/>
    <w:rsid w:val="0096497F"/>
    <w:rsid w:val="009656AD"/>
    <w:rsid w:val="0096738A"/>
    <w:rsid w:val="00972C3C"/>
    <w:rsid w:val="00981C33"/>
    <w:rsid w:val="00981DF4"/>
    <w:rsid w:val="0098260F"/>
    <w:rsid w:val="00985DD1"/>
    <w:rsid w:val="00985EDB"/>
    <w:rsid w:val="009877E5"/>
    <w:rsid w:val="00987DEA"/>
    <w:rsid w:val="00990E3C"/>
    <w:rsid w:val="009920F6"/>
    <w:rsid w:val="00994901"/>
    <w:rsid w:val="00994CC1"/>
    <w:rsid w:val="009955A3"/>
    <w:rsid w:val="009955CA"/>
    <w:rsid w:val="00995633"/>
    <w:rsid w:val="009960D2"/>
    <w:rsid w:val="00996BF3"/>
    <w:rsid w:val="00996D65"/>
    <w:rsid w:val="0099722A"/>
    <w:rsid w:val="009978AE"/>
    <w:rsid w:val="00997A23"/>
    <w:rsid w:val="00997FF7"/>
    <w:rsid w:val="009A0279"/>
    <w:rsid w:val="009A062F"/>
    <w:rsid w:val="009A07A1"/>
    <w:rsid w:val="009A2FF0"/>
    <w:rsid w:val="009A36BC"/>
    <w:rsid w:val="009A4012"/>
    <w:rsid w:val="009A422D"/>
    <w:rsid w:val="009A48EB"/>
    <w:rsid w:val="009A5EF4"/>
    <w:rsid w:val="009A65DE"/>
    <w:rsid w:val="009A6B8C"/>
    <w:rsid w:val="009A72F5"/>
    <w:rsid w:val="009A7756"/>
    <w:rsid w:val="009A781C"/>
    <w:rsid w:val="009B0400"/>
    <w:rsid w:val="009B12A9"/>
    <w:rsid w:val="009B1815"/>
    <w:rsid w:val="009B48B3"/>
    <w:rsid w:val="009B753F"/>
    <w:rsid w:val="009C093D"/>
    <w:rsid w:val="009C09AD"/>
    <w:rsid w:val="009C1280"/>
    <w:rsid w:val="009C19B3"/>
    <w:rsid w:val="009C1A19"/>
    <w:rsid w:val="009C3390"/>
    <w:rsid w:val="009C47B0"/>
    <w:rsid w:val="009C4CB5"/>
    <w:rsid w:val="009C5367"/>
    <w:rsid w:val="009C5D48"/>
    <w:rsid w:val="009C6427"/>
    <w:rsid w:val="009C6F2C"/>
    <w:rsid w:val="009D0620"/>
    <w:rsid w:val="009D081B"/>
    <w:rsid w:val="009D13B3"/>
    <w:rsid w:val="009D593B"/>
    <w:rsid w:val="009D6CCB"/>
    <w:rsid w:val="009D76B0"/>
    <w:rsid w:val="009D7828"/>
    <w:rsid w:val="009D7ECA"/>
    <w:rsid w:val="009E041F"/>
    <w:rsid w:val="009E17DF"/>
    <w:rsid w:val="009E22A9"/>
    <w:rsid w:val="009E2A07"/>
    <w:rsid w:val="009E2B0B"/>
    <w:rsid w:val="009E2B52"/>
    <w:rsid w:val="009E2BB2"/>
    <w:rsid w:val="009E4006"/>
    <w:rsid w:val="009E4723"/>
    <w:rsid w:val="009E4DBC"/>
    <w:rsid w:val="009E5002"/>
    <w:rsid w:val="009E6A9C"/>
    <w:rsid w:val="009F07E4"/>
    <w:rsid w:val="009F1118"/>
    <w:rsid w:val="009F135D"/>
    <w:rsid w:val="009F2B58"/>
    <w:rsid w:val="009F3A14"/>
    <w:rsid w:val="009F3F5B"/>
    <w:rsid w:val="009F58B6"/>
    <w:rsid w:val="009F65A0"/>
    <w:rsid w:val="009F6A7C"/>
    <w:rsid w:val="009F7048"/>
    <w:rsid w:val="00A00958"/>
    <w:rsid w:val="00A04254"/>
    <w:rsid w:val="00A048D6"/>
    <w:rsid w:val="00A0507D"/>
    <w:rsid w:val="00A05C88"/>
    <w:rsid w:val="00A06303"/>
    <w:rsid w:val="00A076F1"/>
    <w:rsid w:val="00A10495"/>
    <w:rsid w:val="00A117B0"/>
    <w:rsid w:val="00A11AF5"/>
    <w:rsid w:val="00A11B3E"/>
    <w:rsid w:val="00A12AD9"/>
    <w:rsid w:val="00A148C1"/>
    <w:rsid w:val="00A14D51"/>
    <w:rsid w:val="00A14D99"/>
    <w:rsid w:val="00A15684"/>
    <w:rsid w:val="00A156CB"/>
    <w:rsid w:val="00A16387"/>
    <w:rsid w:val="00A1773F"/>
    <w:rsid w:val="00A17966"/>
    <w:rsid w:val="00A17DFC"/>
    <w:rsid w:val="00A201FF"/>
    <w:rsid w:val="00A209A6"/>
    <w:rsid w:val="00A2172A"/>
    <w:rsid w:val="00A223CE"/>
    <w:rsid w:val="00A22471"/>
    <w:rsid w:val="00A224E7"/>
    <w:rsid w:val="00A2278A"/>
    <w:rsid w:val="00A228D7"/>
    <w:rsid w:val="00A23B48"/>
    <w:rsid w:val="00A24A08"/>
    <w:rsid w:val="00A24AEF"/>
    <w:rsid w:val="00A24EB8"/>
    <w:rsid w:val="00A25CE8"/>
    <w:rsid w:val="00A27E5E"/>
    <w:rsid w:val="00A30068"/>
    <w:rsid w:val="00A31060"/>
    <w:rsid w:val="00A31433"/>
    <w:rsid w:val="00A329AB"/>
    <w:rsid w:val="00A3371B"/>
    <w:rsid w:val="00A361AA"/>
    <w:rsid w:val="00A3657E"/>
    <w:rsid w:val="00A3733F"/>
    <w:rsid w:val="00A37900"/>
    <w:rsid w:val="00A379A6"/>
    <w:rsid w:val="00A40771"/>
    <w:rsid w:val="00A40D40"/>
    <w:rsid w:val="00A4245C"/>
    <w:rsid w:val="00A430B6"/>
    <w:rsid w:val="00A43685"/>
    <w:rsid w:val="00A43E0F"/>
    <w:rsid w:val="00A44FEF"/>
    <w:rsid w:val="00A45F59"/>
    <w:rsid w:val="00A467A7"/>
    <w:rsid w:val="00A5046E"/>
    <w:rsid w:val="00A50F3C"/>
    <w:rsid w:val="00A51F7D"/>
    <w:rsid w:val="00A528E9"/>
    <w:rsid w:val="00A52F3F"/>
    <w:rsid w:val="00A5339F"/>
    <w:rsid w:val="00A55F3A"/>
    <w:rsid w:val="00A617D7"/>
    <w:rsid w:val="00A61936"/>
    <w:rsid w:val="00A6202E"/>
    <w:rsid w:val="00A62506"/>
    <w:rsid w:val="00A6463A"/>
    <w:rsid w:val="00A65152"/>
    <w:rsid w:val="00A65D4A"/>
    <w:rsid w:val="00A66954"/>
    <w:rsid w:val="00A70657"/>
    <w:rsid w:val="00A710B3"/>
    <w:rsid w:val="00A71BDE"/>
    <w:rsid w:val="00A71E08"/>
    <w:rsid w:val="00A75A3E"/>
    <w:rsid w:val="00A77836"/>
    <w:rsid w:val="00A81097"/>
    <w:rsid w:val="00A811B9"/>
    <w:rsid w:val="00A82911"/>
    <w:rsid w:val="00A82B3A"/>
    <w:rsid w:val="00A84DB5"/>
    <w:rsid w:val="00A85419"/>
    <w:rsid w:val="00A87095"/>
    <w:rsid w:val="00A878E9"/>
    <w:rsid w:val="00A9159F"/>
    <w:rsid w:val="00A93A61"/>
    <w:rsid w:val="00A9559A"/>
    <w:rsid w:val="00A974FE"/>
    <w:rsid w:val="00AA03FA"/>
    <w:rsid w:val="00AA324A"/>
    <w:rsid w:val="00AA3716"/>
    <w:rsid w:val="00AA4278"/>
    <w:rsid w:val="00AA5E4C"/>
    <w:rsid w:val="00AA7A39"/>
    <w:rsid w:val="00AB07CF"/>
    <w:rsid w:val="00AB17B4"/>
    <w:rsid w:val="00AB33C1"/>
    <w:rsid w:val="00AB37DD"/>
    <w:rsid w:val="00AB38E2"/>
    <w:rsid w:val="00AB4A4F"/>
    <w:rsid w:val="00AB5050"/>
    <w:rsid w:val="00AB615F"/>
    <w:rsid w:val="00AB6AF4"/>
    <w:rsid w:val="00AC084F"/>
    <w:rsid w:val="00AC0E25"/>
    <w:rsid w:val="00AC1B4E"/>
    <w:rsid w:val="00AC2B15"/>
    <w:rsid w:val="00AC2BEF"/>
    <w:rsid w:val="00AC4252"/>
    <w:rsid w:val="00AC4D8B"/>
    <w:rsid w:val="00AC5218"/>
    <w:rsid w:val="00AC52CB"/>
    <w:rsid w:val="00AC5606"/>
    <w:rsid w:val="00AC56ED"/>
    <w:rsid w:val="00AC6B85"/>
    <w:rsid w:val="00AC71B0"/>
    <w:rsid w:val="00AD0326"/>
    <w:rsid w:val="00AD161B"/>
    <w:rsid w:val="00AD3328"/>
    <w:rsid w:val="00AD4C39"/>
    <w:rsid w:val="00AD5DA4"/>
    <w:rsid w:val="00AD6A2D"/>
    <w:rsid w:val="00AD6FA8"/>
    <w:rsid w:val="00AD719A"/>
    <w:rsid w:val="00AE0BCF"/>
    <w:rsid w:val="00AE1265"/>
    <w:rsid w:val="00AE2367"/>
    <w:rsid w:val="00AE26FC"/>
    <w:rsid w:val="00AE3353"/>
    <w:rsid w:val="00AE35D5"/>
    <w:rsid w:val="00AE3C6C"/>
    <w:rsid w:val="00AE3DDB"/>
    <w:rsid w:val="00AE43DD"/>
    <w:rsid w:val="00AE452E"/>
    <w:rsid w:val="00AE458C"/>
    <w:rsid w:val="00AE58A2"/>
    <w:rsid w:val="00AE6FDE"/>
    <w:rsid w:val="00AF04E6"/>
    <w:rsid w:val="00AF2644"/>
    <w:rsid w:val="00AF2BFC"/>
    <w:rsid w:val="00AF2D86"/>
    <w:rsid w:val="00AF4CED"/>
    <w:rsid w:val="00AF5BE2"/>
    <w:rsid w:val="00AF6710"/>
    <w:rsid w:val="00AF6908"/>
    <w:rsid w:val="00AF6DA5"/>
    <w:rsid w:val="00AF79D1"/>
    <w:rsid w:val="00B0097E"/>
    <w:rsid w:val="00B01E8A"/>
    <w:rsid w:val="00B02017"/>
    <w:rsid w:val="00B02496"/>
    <w:rsid w:val="00B02AFA"/>
    <w:rsid w:val="00B04254"/>
    <w:rsid w:val="00B05396"/>
    <w:rsid w:val="00B055C5"/>
    <w:rsid w:val="00B05609"/>
    <w:rsid w:val="00B05702"/>
    <w:rsid w:val="00B05CE4"/>
    <w:rsid w:val="00B12181"/>
    <w:rsid w:val="00B13BF5"/>
    <w:rsid w:val="00B1517A"/>
    <w:rsid w:val="00B176B9"/>
    <w:rsid w:val="00B202FF"/>
    <w:rsid w:val="00B22ED7"/>
    <w:rsid w:val="00B238A9"/>
    <w:rsid w:val="00B24344"/>
    <w:rsid w:val="00B24A7F"/>
    <w:rsid w:val="00B253E7"/>
    <w:rsid w:val="00B2579E"/>
    <w:rsid w:val="00B25D80"/>
    <w:rsid w:val="00B2737D"/>
    <w:rsid w:val="00B3035C"/>
    <w:rsid w:val="00B305AA"/>
    <w:rsid w:val="00B31447"/>
    <w:rsid w:val="00B329E5"/>
    <w:rsid w:val="00B338FF"/>
    <w:rsid w:val="00B37F3A"/>
    <w:rsid w:val="00B40CF9"/>
    <w:rsid w:val="00B4245A"/>
    <w:rsid w:val="00B435EE"/>
    <w:rsid w:val="00B437F6"/>
    <w:rsid w:val="00B43EFE"/>
    <w:rsid w:val="00B4531E"/>
    <w:rsid w:val="00B45368"/>
    <w:rsid w:val="00B45995"/>
    <w:rsid w:val="00B45FE0"/>
    <w:rsid w:val="00B46FFC"/>
    <w:rsid w:val="00B4758E"/>
    <w:rsid w:val="00B47849"/>
    <w:rsid w:val="00B50177"/>
    <w:rsid w:val="00B51279"/>
    <w:rsid w:val="00B51EED"/>
    <w:rsid w:val="00B53349"/>
    <w:rsid w:val="00B5419F"/>
    <w:rsid w:val="00B54608"/>
    <w:rsid w:val="00B5481B"/>
    <w:rsid w:val="00B56035"/>
    <w:rsid w:val="00B562F9"/>
    <w:rsid w:val="00B577EE"/>
    <w:rsid w:val="00B60CBA"/>
    <w:rsid w:val="00B61B05"/>
    <w:rsid w:val="00B6245F"/>
    <w:rsid w:val="00B62631"/>
    <w:rsid w:val="00B63DF9"/>
    <w:rsid w:val="00B64BE5"/>
    <w:rsid w:val="00B64ED0"/>
    <w:rsid w:val="00B65AF4"/>
    <w:rsid w:val="00B6637D"/>
    <w:rsid w:val="00B66479"/>
    <w:rsid w:val="00B667CC"/>
    <w:rsid w:val="00B7104D"/>
    <w:rsid w:val="00B71194"/>
    <w:rsid w:val="00B72222"/>
    <w:rsid w:val="00B7311A"/>
    <w:rsid w:val="00B74049"/>
    <w:rsid w:val="00B74801"/>
    <w:rsid w:val="00B76278"/>
    <w:rsid w:val="00B77C9D"/>
    <w:rsid w:val="00B81545"/>
    <w:rsid w:val="00B8242B"/>
    <w:rsid w:val="00B825CC"/>
    <w:rsid w:val="00B827C7"/>
    <w:rsid w:val="00B85492"/>
    <w:rsid w:val="00B85DBB"/>
    <w:rsid w:val="00B85FAC"/>
    <w:rsid w:val="00B86362"/>
    <w:rsid w:val="00B867EE"/>
    <w:rsid w:val="00B86A0B"/>
    <w:rsid w:val="00B93892"/>
    <w:rsid w:val="00B94571"/>
    <w:rsid w:val="00B94C44"/>
    <w:rsid w:val="00B9507A"/>
    <w:rsid w:val="00B95271"/>
    <w:rsid w:val="00B96330"/>
    <w:rsid w:val="00B96599"/>
    <w:rsid w:val="00B970F0"/>
    <w:rsid w:val="00BA0216"/>
    <w:rsid w:val="00BA07D3"/>
    <w:rsid w:val="00BA21D7"/>
    <w:rsid w:val="00BA31BF"/>
    <w:rsid w:val="00BA41C3"/>
    <w:rsid w:val="00BA6674"/>
    <w:rsid w:val="00BA6C8A"/>
    <w:rsid w:val="00BB24F2"/>
    <w:rsid w:val="00BB2E8C"/>
    <w:rsid w:val="00BB4523"/>
    <w:rsid w:val="00BB497E"/>
    <w:rsid w:val="00BB4DCD"/>
    <w:rsid w:val="00BB642C"/>
    <w:rsid w:val="00BB6D0E"/>
    <w:rsid w:val="00BB7F24"/>
    <w:rsid w:val="00BC010D"/>
    <w:rsid w:val="00BC1AB4"/>
    <w:rsid w:val="00BC2BD2"/>
    <w:rsid w:val="00BC3515"/>
    <w:rsid w:val="00BC41CC"/>
    <w:rsid w:val="00BC5148"/>
    <w:rsid w:val="00BC5805"/>
    <w:rsid w:val="00BC5F3B"/>
    <w:rsid w:val="00BD082B"/>
    <w:rsid w:val="00BD0B99"/>
    <w:rsid w:val="00BD21DA"/>
    <w:rsid w:val="00BD23BD"/>
    <w:rsid w:val="00BD37B2"/>
    <w:rsid w:val="00BD3A34"/>
    <w:rsid w:val="00BD3C13"/>
    <w:rsid w:val="00BD56A4"/>
    <w:rsid w:val="00BD58A4"/>
    <w:rsid w:val="00BD6BA2"/>
    <w:rsid w:val="00BE07CB"/>
    <w:rsid w:val="00BE220C"/>
    <w:rsid w:val="00BE4F61"/>
    <w:rsid w:val="00BE6015"/>
    <w:rsid w:val="00BE7EAB"/>
    <w:rsid w:val="00BF3A3B"/>
    <w:rsid w:val="00BF3DF3"/>
    <w:rsid w:val="00BF4372"/>
    <w:rsid w:val="00BF61A6"/>
    <w:rsid w:val="00BF6254"/>
    <w:rsid w:val="00BF73D3"/>
    <w:rsid w:val="00BF79DD"/>
    <w:rsid w:val="00BF7A0C"/>
    <w:rsid w:val="00C00BAA"/>
    <w:rsid w:val="00C0160E"/>
    <w:rsid w:val="00C02268"/>
    <w:rsid w:val="00C03FEE"/>
    <w:rsid w:val="00C04255"/>
    <w:rsid w:val="00C05178"/>
    <w:rsid w:val="00C05D19"/>
    <w:rsid w:val="00C05FA9"/>
    <w:rsid w:val="00C0757E"/>
    <w:rsid w:val="00C07FCA"/>
    <w:rsid w:val="00C125FC"/>
    <w:rsid w:val="00C138C3"/>
    <w:rsid w:val="00C13C71"/>
    <w:rsid w:val="00C14D70"/>
    <w:rsid w:val="00C15340"/>
    <w:rsid w:val="00C15A5A"/>
    <w:rsid w:val="00C161BF"/>
    <w:rsid w:val="00C17157"/>
    <w:rsid w:val="00C17D61"/>
    <w:rsid w:val="00C203ED"/>
    <w:rsid w:val="00C20A68"/>
    <w:rsid w:val="00C21985"/>
    <w:rsid w:val="00C219A2"/>
    <w:rsid w:val="00C22467"/>
    <w:rsid w:val="00C22EAB"/>
    <w:rsid w:val="00C230D2"/>
    <w:rsid w:val="00C23FFD"/>
    <w:rsid w:val="00C263E5"/>
    <w:rsid w:val="00C26874"/>
    <w:rsid w:val="00C26EDF"/>
    <w:rsid w:val="00C26F07"/>
    <w:rsid w:val="00C27924"/>
    <w:rsid w:val="00C27E91"/>
    <w:rsid w:val="00C302C1"/>
    <w:rsid w:val="00C3073C"/>
    <w:rsid w:val="00C30788"/>
    <w:rsid w:val="00C30A81"/>
    <w:rsid w:val="00C31B01"/>
    <w:rsid w:val="00C36D14"/>
    <w:rsid w:val="00C37CF6"/>
    <w:rsid w:val="00C4068A"/>
    <w:rsid w:val="00C40B49"/>
    <w:rsid w:val="00C43539"/>
    <w:rsid w:val="00C45572"/>
    <w:rsid w:val="00C46431"/>
    <w:rsid w:val="00C46A4D"/>
    <w:rsid w:val="00C5200C"/>
    <w:rsid w:val="00C520D5"/>
    <w:rsid w:val="00C52912"/>
    <w:rsid w:val="00C52F2D"/>
    <w:rsid w:val="00C53EF4"/>
    <w:rsid w:val="00C5528A"/>
    <w:rsid w:val="00C55479"/>
    <w:rsid w:val="00C5694D"/>
    <w:rsid w:val="00C56A0B"/>
    <w:rsid w:val="00C57BAD"/>
    <w:rsid w:val="00C601F5"/>
    <w:rsid w:val="00C60AD5"/>
    <w:rsid w:val="00C60C4C"/>
    <w:rsid w:val="00C621C6"/>
    <w:rsid w:val="00C62E98"/>
    <w:rsid w:val="00C6344F"/>
    <w:rsid w:val="00C63F7F"/>
    <w:rsid w:val="00C64A37"/>
    <w:rsid w:val="00C65F54"/>
    <w:rsid w:val="00C6679F"/>
    <w:rsid w:val="00C67B04"/>
    <w:rsid w:val="00C70548"/>
    <w:rsid w:val="00C711EB"/>
    <w:rsid w:val="00C71EE0"/>
    <w:rsid w:val="00C73268"/>
    <w:rsid w:val="00C75312"/>
    <w:rsid w:val="00C75FDA"/>
    <w:rsid w:val="00C77108"/>
    <w:rsid w:val="00C80DBA"/>
    <w:rsid w:val="00C84E04"/>
    <w:rsid w:val="00C85313"/>
    <w:rsid w:val="00C85996"/>
    <w:rsid w:val="00C87421"/>
    <w:rsid w:val="00C87B6C"/>
    <w:rsid w:val="00C9086E"/>
    <w:rsid w:val="00C91073"/>
    <w:rsid w:val="00C92181"/>
    <w:rsid w:val="00C94B4B"/>
    <w:rsid w:val="00C9539D"/>
    <w:rsid w:val="00C95961"/>
    <w:rsid w:val="00C96905"/>
    <w:rsid w:val="00C96929"/>
    <w:rsid w:val="00C96990"/>
    <w:rsid w:val="00C96AE0"/>
    <w:rsid w:val="00C96B12"/>
    <w:rsid w:val="00C97C8A"/>
    <w:rsid w:val="00CA0AA7"/>
    <w:rsid w:val="00CA17E5"/>
    <w:rsid w:val="00CA2169"/>
    <w:rsid w:val="00CA2CE5"/>
    <w:rsid w:val="00CA3EAE"/>
    <w:rsid w:val="00CA4714"/>
    <w:rsid w:val="00CA4BD3"/>
    <w:rsid w:val="00CA550B"/>
    <w:rsid w:val="00CA6767"/>
    <w:rsid w:val="00CA6D4A"/>
    <w:rsid w:val="00CA6E7C"/>
    <w:rsid w:val="00CA7323"/>
    <w:rsid w:val="00CA7D6C"/>
    <w:rsid w:val="00CB013B"/>
    <w:rsid w:val="00CB27AC"/>
    <w:rsid w:val="00CB5205"/>
    <w:rsid w:val="00CB5F9D"/>
    <w:rsid w:val="00CB65D8"/>
    <w:rsid w:val="00CB703F"/>
    <w:rsid w:val="00CB7257"/>
    <w:rsid w:val="00CC09AC"/>
    <w:rsid w:val="00CC0ADC"/>
    <w:rsid w:val="00CC2E23"/>
    <w:rsid w:val="00CC32AC"/>
    <w:rsid w:val="00CC4550"/>
    <w:rsid w:val="00CC60A6"/>
    <w:rsid w:val="00CC7663"/>
    <w:rsid w:val="00CD103B"/>
    <w:rsid w:val="00CD3053"/>
    <w:rsid w:val="00CD3143"/>
    <w:rsid w:val="00CD45EF"/>
    <w:rsid w:val="00CD4A57"/>
    <w:rsid w:val="00CD5B61"/>
    <w:rsid w:val="00CD6540"/>
    <w:rsid w:val="00CD6567"/>
    <w:rsid w:val="00CD7BED"/>
    <w:rsid w:val="00CE00A2"/>
    <w:rsid w:val="00CE09C7"/>
    <w:rsid w:val="00CE1B1A"/>
    <w:rsid w:val="00CE3C1E"/>
    <w:rsid w:val="00CE459C"/>
    <w:rsid w:val="00CE4D18"/>
    <w:rsid w:val="00CE541F"/>
    <w:rsid w:val="00CE583B"/>
    <w:rsid w:val="00CE5B16"/>
    <w:rsid w:val="00CE75A6"/>
    <w:rsid w:val="00CF012B"/>
    <w:rsid w:val="00CF0339"/>
    <w:rsid w:val="00CF03CD"/>
    <w:rsid w:val="00CF0F40"/>
    <w:rsid w:val="00CF33B6"/>
    <w:rsid w:val="00CF39D4"/>
    <w:rsid w:val="00CF41F0"/>
    <w:rsid w:val="00CF533A"/>
    <w:rsid w:val="00CF5B20"/>
    <w:rsid w:val="00CF62ED"/>
    <w:rsid w:val="00CF681F"/>
    <w:rsid w:val="00CF7639"/>
    <w:rsid w:val="00CF7BFC"/>
    <w:rsid w:val="00D003ED"/>
    <w:rsid w:val="00D00F86"/>
    <w:rsid w:val="00D01A88"/>
    <w:rsid w:val="00D02224"/>
    <w:rsid w:val="00D02A6C"/>
    <w:rsid w:val="00D0549B"/>
    <w:rsid w:val="00D05CC6"/>
    <w:rsid w:val="00D0699B"/>
    <w:rsid w:val="00D07076"/>
    <w:rsid w:val="00D07739"/>
    <w:rsid w:val="00D07AF7"/>
    <w:rsid w:val="00D105A9"/>
    <w:rsid w:val="00D13FBA"/>
    <w:rsid w:val="00D14124"/>
    <w:rsid w:val="00D1412F"/>
    <w:rsid w:val="00D156E4"/>
    <w:rsid w:val="00D15898"/>
    <w:rsid w:val="00D15C98"/>
    <w:rsid w:val="00D16113"/>
    <w:rsid w:val="00D16592"/>
    <w:rsid w:val="00D2216E"/>
    <w:rsid w:val="00D227DC"/>
    <w:rsid w:val="00D22E63"/>
    <w:rsid w:val="00D2325F"/>
    <w:rsid w:val="00D24468"/>
    <w:rsid w:val="00D26EEE"/>
    <w:rsid w:val="00D27C57"/>
    <w:rsid w:val="00D27D96"/>
    <w:rsid w:val="00D27EBE"/>
    <w:rsid w:val="00D30B47"/>
    <w:rsid w:val="00D30C43"/>
    <w:rsid w:val="00D314B7"/>
    <w:rsid w:val="00D32062"/>
    <w:rsid w:val="00D3363A"/>
    <w:rsid w:val="00D35868"/>
    <w:rsid w:val="00D36138"/>
    <w:rsid w:val="00D36F92"/>
    <w:rsid w:val="00D37EB2"/>
    <w:rsid w:val="00D4023B"/>
    <w:rsid w:val="00D41B3D"/>
    <w:rsid w:val="00D4204D"/>
    <w:rsid w:val="00D425DB"/>
    <w:rsid w:val="00D42847"/>
    <w:rsid w:val="00D444EC"/>
    <w:rsid w:val="00D45907"/>
    <w:rsid w:val="00D45EF5"/>
    <w:rsid w:val="00D46472"/>
    <w:rsid w:val="00D46AC1"/>
    <w:rsid w:val="00D51A4A"/>
    <w:rsid w:val="00D5518A"/>
    <w:rsid w:val="00D558AD"/>
    <w:rsid w:val="00D55B4D"/>
    <w:rsid w:val="00D600DB"/>
    <w:rsid w:val="00D60766"/>
    <w:rsid w:val="00D60B5E"/>
    <w:rsid w:val="00D644F3"/>
    <w:rsid w:val="00D65D76"/>
    <w:rsid w:val="00D662E7"/>
    <w:rsid w:val="00D66362"/>
    <w:rsid w:val="00D66C92"/>
    <w:rsid w:val="00D6766C"/>
    <w:rsid w:val="00D6768B"/>
    <w:rsid w:val="00D6783C"/>
    <w:rsid w:val="00D7044C"/>
    <w:rsid w:val="00D707FD"/>
    <w:rsid w:val="00D7147B"/>
    <w:rsid w:val="00D71C66"/>
    <w:rsid w:val="00D73E57"/>
    <w:rsid w:val="00D7406E"/>
    <w:rsid w:val="00D74327"/>
    <w:rsid w:val="00D7563D"/>
    <w:rsid w:val="00D7599D"/>
    <w:rsid w:val="00D804C1"/>
    <w:rsid w:val="00D82901"/>
    <w:rsid w:val="00D82CD6"/>
    <w:rsid w:val="00D833C8"/>
    <w:rsid w:val="00D852CE"/>
    <w:rsid w:val="00D85352"/>
    <w:rsid w:val="00D85B34"/>
    <w:rsid w:val="00D86694"/>
    <w:rsid w:val="00D86D8E"/>
    <w:rsid w:val="00D87974"/>
    <w:rsid w:val="00D9066E"/>
    <w:rsid w:val="00D91441"/>
    <w:rsid w:val="00D919AE"/>
    <w:rsid w:val="00D927C2"/>
    <w:rsid w:val="00D92F3B"/>
    <w:rsid w:val="00D9385D"/>
    <w:rsid w:val="00D94A39"/>
    <w:rsid w:val="00D95368"/>
    <w:rsid w:val="00D95660"/>
    <w:rsid w:val="00D95CE7"/>
    <w:rsid w:val="00D95DF3"/>
    <w:rsid w:val="00D96FD8"/>
    <w:rsid w:val="00D975FE"/>
    <w:rsid w:val="00DA066C"/>
    <w:rsid w:val="00DA2A03"/>
    <w:rsid w:val="00DA5060"/>
    <w:rsid w:val="00DA6170"/>
    <w:rsid w:val="00DA686D"/>
    <w:rsid w:val="00DA7FA5"/>
    <w:rsid w:val="00DB003F"/>
    <w:rsid w:val="00DB181B"/>
    <w:rsid w:val="00DB1C47"/>
    <w:rsid w:val="00DB73D8"/>
    <w:rsid w:val="00DC163C"/>
    <w:rsid w:val="00DC18C9"/>
    <w:rsid w:val="00DC272F"/>
    <w:rsid w:val="00DC3EBE"/>
    <w:rsid w:val="00DC5593"/>
    <w:rsid w:val="00DC6F79"/>
    <w:rsid w:val="00DD1676"/>
    <w:rsid w:val="00DD1BAA"/>
    <w:rsid w:val="00DD21B9"/>
    <w:rsid w:val="00DD2E16"/>
    <w:rsid w:val="00DD3252"/>
    <w:rsid w:val="00DD3FD9"/>
    <w:rsid w:val="00DD5DC6"/>
    <w:rsid w:val="00DD603C"/>
    <w:rsid w:val="00DE086F"/>
    <w:rsid w:val="00DE0C19"/>
    <w:rsid w:val="00DE17B3"/>
    <w:rsid w:val="00DE2B8D"/>
    <w:rsid w:val="00DE4A69"/>
    <w:rsid w:val="00DE6257"/>
    <w:rsid w:val="00DE6935"/>
    <w:rsid w:val="00DE699D"/>
    <w:rsid w:val="00DE7A85"/>
    <w:rsid w:val="00DE7B5A"/>
    <w:rsid w:val="00DF1D89"/>
    <w:rsid w:val="00DF2407"/>
    <w:rsid w:val="00DF2E0C"/>
    <w:rsid w:val="00DF34DB"/>
    <w:rsid w:val="00DF3F46"/>
    <w:rsid w:val="00DF4328"/>
    <w:rsid w:val="00DF4F8E"/>
    <w:rsid w:val="00E00B24"/>
    <w:rsid w:val="00E027DB"/>
    <w:rsid w:val="00E03AEE"/>
    <w:rsid w:val="00E04169"/>
    <w:rsid w:val="00E0465E"/>
    <w:rsid w:val="00E04940"/>
    <w:rsid w:val="00E04C29"/>
    <w:rsid w:val="00E05381"/>
    <w:rsid w:val="00E0610E"/>
    <w:rsid w:val="00E11CDD"/>
    <w:rsid w:val="00E150CB"/>
    <w:rsid w:val="00E16B24"/>
    <w:rsid w:val="00E203C0"/>
    <w:rsid w:val="00E207AF"/>
    <w:rsid w:val="00E208BF"/>
    <w:rsid w:val="00E212F5"/>
    <w:rsid w:val="00E21663"/>
    <w:rsid w:val="00E22DA7"/>
    <w:rsid w:val="00E23434"/>
    <w:rsid w:val="00E23DD7"/>
    <w:rsid w:val="00E25435"/>
    <w:rsid w:val="00E25914"/>
    <w:rsid w:val="00E25953"/>
    <w:rsid w:val="00E25D8B"/>
    <w:rsid w:val="00E2746B"/>
    <w:rsid w:val="00E27906"/>
    <w:rsid w:val="00E2791E"/>
    <w:rsid w:val="00E27CD3"/>
    <w:rsid w:val="00E3067D"/>
    <w:rsid w:val="00E30966"/>
    <w:rsid w:val="00E30B55"/>
    <w:rsid w:val="00E30CF4"/>
    <w:rsid w:val="00E31625"/>
    <w:rsid w:val="00E3179A"/>
    <w:rsid w:val="00E336DA"/>
    <w:rsid w:val="00E337E1"/>
    <w:rsid w:val="00E33FDB"/>
    <w:rsid w:val="00E355B6"/>
    <w:rsid w:val="00E367B6"/>
    <w:rsid w:val="00E36A56"/>
    <w:rsid w:val="00E372DD"/>
    <w:rsid w:val="00E37A83"/>
    <w:rsid w:val="00E41379"/>
    <w:rsid w:val="00E41775"/>
    <w:rsid w:val="00E41899"/>
    <w:rsid w:val="00E41DF5"/>
    <w:rsid w:val="00E4292B"/>
    <w:rsid w:val="00E42B37"/>
    <w:rsid w:val="00E431AF"/>
    <w:rsid w:val="00E43ACB"/>
    <w:rsid w:val="00E43AF3"/>
    <w:rsid w:val="00E4493E"/>
    <w:rsid w:val="00E44BC5"/>
    <w:rsid w:val="00E46625"/>
    <w:rsid w:val="00E47846"/>
    <w:rsid w:val="00E5094F"/>
    <w:rsid w:val="00E51F1D"/>
    <w:rsid w:val="00E5353A"/>
    <w:rsid w:val="00E541EA"/>
    <w:rsid w:val="00E56BB1"/>
    <w:rsid w:val="00E57FB2"/>
    <w:rsid w:val="00E6055B"/>
    <w:rsid w:val="00E60B2A"/>
    <w:rsid w:val="00E621F7"/>
    <w:rsid w:val="00E622FB"/>
    <w:rsid w:val="00E62895"/>
    <w:rsid w:val="00E6341A"/>
    <w:rsid w:val="00E635EB"/>
    <w:rsid w:val="00E64478"/>
    <w:rsid w:val="00E65095"/>
    <w:rsid w:val="00E65889"/>
    <w:rsid w:val="00E658C4"/>
    <w:rsid w:val="00E65FAE"/>
    <w:rsid w:val="00E672C1"/>
    <w:rsid w:val="00E67F9B"/>
    <w:rsid w:val="00E70565"/>
    <w:rsid w:val="00E70FFF"/>
    <w:rsid w:val="00E71591"/>
    <w:rsid w:val="00E718B0"/>
    <w:rsid w:val="00E71EC0"/>
    <w:rsid w:val="00E72391"/>
    <w:rsid w:val="00E72A28"/>
    <w:rsid w:val="00E72A6F"/>
    <w:rsid w:val="00E73085"/>
    <w:rsid w:val="00E7355B"/>
    <w:rsid w:val="00E737F9"/>
    <w:rsid w:val="00E743B8"/>
    <w:rsid w:val="00E74958"/>
    <w:rsid w:val="00E76BA6"/>
    <w:rsid w:val="00E77CDD"/>
    <w:rsid w:val="00E80F58"/>
    <w:rsid w:val="00E81928"/>
    <w:rsid w:val="00E82093"/>
    <w:rsid w:val="00E82824"/>
    <w:rsid w:val="00E840E2"/>
    <w:rsid w:val="00E848E1"/>
    <w:rsid w:val="00E85E46"/>
    <w:rsid w:val="00E869D1"/>
    <w:rsid w:val="00E90FFC"/>
    <w:rsid w:val="00E9152B"/>
    <w:rsid w:val="00E91F5B"/>
    <w:rsid w:val="00E9306D"/>
    <w:rsid w:val="00E9360F"/>
    <w:rsid w:val="00E93861"/>
    <w:rsid w:val="00E938B8"/>
    <w:rsid w:val="00E93E2B"/>
    <w:rsid w:val="00E94831"/>
    <w:rsid w:val="00E963A8"/>
    <w:rsid w:val="00E9798E"/>
    <w:rsid w:val="00E97E47"/>
    <w:rsid w:val="00EA0072"/>
    <w:rsid w:val="00EA02A6"/>
    <w:rsid w:val="00EA043C"/>
    <w:rsid w:val="00EA2551"/>
    <w:rsid w:val="00EA34A1"/>
    <w:rsid w:val="00EA4A5A"/>
    <w:rsid w:val="00EA4ED4"/>
    <w:rsid w:val="00EA531F"/>
    <w:rsid w:val="00EA5B1C"/>
    <w:rsid w:val="00EA63C6"/>
    <w:rsid w:val="00EA68F5"/>
    <w:rsid w:val="00EA6962"/>
    <w:rsid w:val="00EA6CB5"/>
    <w:rsid w:val="00EB0C82"/>
    <w:rsid w:val="00EB1138"/>
    <w:rsid w:val="00EB1498"/>
    <w:rsid w:val="00EB566A"/>
    <w:rsid w:val="00EC08DE"/>
    <w:rsid w:val="00EC0FE2"/>
    <w:rsid w:val="00EC12FB"/>
    <w:rsid w:val="00EC187B"/>
    <w:rsid w:val="00EC25B7"/>
    <w:rsid w:val="00EC2A9F"/>
    <w:rsid w:val="00EC3616"/>
    <w:rsid w:val="00EC53AE"/>
    <w:rsid w:val="00EC5925"/>
    <w:rsid w:val="00EC5ABF"/>
    <w:rsid w:val="00EC5D46"/>
    <w:rsid w:val="00EC6226"/>
    <w:rsid w:val="00EC7572"/>
    <w:rsid w:val="00ED0681"/>
    <w:rsid w:val="00ED17A8"/>
    <w:rsid w:val="00ED2048"/>
    <w:rsid w:val="00ED3767"/>
    <w:rsid w:val="00ED4AFD"/>
    <w:rsid w:val="00ED5FD5"/>
    <w:rsid w:val="00ED6061"/>
    <w:rsid w:val="00ED7148"/>
    <w:rsid w:val="00ED7CDC"/>
    <w:rsid w:val="00ED7E80"/>
    <w:rsid w:val="00EE189D"/>
    <w:rsid w:val="00EE2465"/>
    <w:rsid w:val="00EE2D75"/>
    <w:rsid w:val="00EE3799"/>
    <w:rsid w:val="00EE3EFD"/>
    <w:rsid w:val="00EE5467"/>
    <w:rsid w:val="00EE5774"/>
    <w:rsid w:val="00EE6D7A"/>
    <w:rsid w:val="00EE76F3"/>
    <w:rsid w:val="00EF1A82"/>
    <w:rsid w:val="00EF1A83"/>
    <w:rsid w:val="00EF23BD"/>
    <w:rsid w:val="00EF25C7"/>
    <w:rsid w:val="00EF63DE"/>
    <w:rsid w:val="00EF74A9"/>
    <w:rsid w:val="00F01BAA"/>
    <w:rsid w:val="00F01EEB"/>
    <w:rsid w:val="00F02554"/>
    <w:rsid w:val="00F02CCB"/>
    <w:rsid w:val="00F03172"/>
    <w:rsid w:val="00F06A6A"/>
    <w:rsid w:val="00F10998"/>
    <w:rsid w:val="00F10ABD"/>
    <w:rsid w:val="00F1160E"/>
    <w:rsid w:val="00F12772"/>
    <w:rsid w:val="00F12C12"/>
    <w:rsid w:val="00F12E24"/>
    <w:rsid w:val="00F1353F"/>
    <w:rsid w:val="00F14090"/>
    <w:rsid w:val="00F148BB"/>
    <w:rsid w:val="00F1655A"/>
    <w:rsid w:val="00F169C4"/>
    <w:rsid w:val="00F210A4"/>
    <w:rsid w:val="00F211FD"/>
    <w:rsid w:val="00F21443"/>
    <w:rsid w:val="00F221EC"/>
    <w:rsid w:val="00F228B0"/>
    <w:rsid w:val="00F24043"/>
    <w:rsid w:val="00F2516C"/>
    <w:rsid w:val="00F2528F"/>
    <w:rsid w:val="00F25641"/>
    <w:rsid w:val="00F256AE"/>
    <w:rsid w:val="00F2588A"/>
    <w:rsid w:val="00F2589D"/>
    <w:rsid w:val="00F26661"/>
    <w:rsid w:val="00F26925"/>
    <w:rsid w:val="00F26A57"/>
    <w:rsid w:val="00F26D75"/>
    <w:rsid w:val="00F27493"/>
    <w:rsid w:val="00F278F3"/>
    <w:rsid w:val="00F31705"/>
    <w:rsid w:val="00F32CF7"/>
    <w:rsid w:val="00F33380"/>
    <w:rsid w:val="00F33A77"/>
    <w:rsid w:val="00F34D94"/>
    <w:rsid w:val="00F37BB0"/>
    <w:rsid w:val="00F415F7"/>
    <w:rsid w:val="00F424CB"/>
    <w:rsid w:val="00F42C36"/>
    <w:rsid w:val="00F44B70"/>
    <w:rsid w:val="00F44D87"/>
    <w:rsid w:val="00F46D1D"/>
    <w:rsid w:val="00F470F1"/>
    <w:rsid w:val="00F50DD7"/>
    <w:rsid w:val="00F5190B"/>
    <w:rsid w:val="00F51998"/>
    <w:rsid w:val="00F52ADC"/>
    <w:rsid w:val="00F5399B"/>
    <w:rsid w:val="00F53C91"/>
    <w:rsid w:val="00F54E7E"/>
    <w:rsid w:val="00F55B4D"/>
    <w:rsid w:val="00F55BEC"/>
    <w:rsid w:val="00F564F7"/>
    <w:rsid w:val="00F56B10"/>
    <w:rsid w:val="00F57365"/>
    <w:rsid w:val="00F6044B"/>
    <w:rsid w:val="00F6155A"/>
    <w:rsid w:val="00F63032"/>
    <w:rsid w:val="00F63099"/>
    <w:rsid w:val="00F633AD"/>
    <w:rsid w:val="00F63BC3"/>
    <w:rsid w:val="00F65D09"/>
    <w:rsid w:val="00F672ED"/>
    <w:rsid w:val="00F71857"/>
    <w:rsid w:val="00F72B9B"/>
    <w:rsid w:val="00F72C6B"/>
    <w:rsid w:val="00F72D57"/>
    <w:rsid w:val="00F75099"/>
    <w:rsid w:val="00F76449"/>
    <w:rsid w:val="00F76F52"/>
    <w:rsid w:val="00F7771B"/>
    <w:rsid w:val="00F77D56"/>
    <w:rsid w:val="00F80082"/>
    <w:rsid w:val="00F81B81"/>
    <w:rsid w:val="00F834C9"/>
    <w:rsid w:val="00F83731"/>
    <w:rsid w:val="00F83B01"/>
    <w:rsid w:val="00F840FB"/>
    <w:rsid w:val="00F844B4"/>
    <w:rsid w:val="00F85B5D"/>
    <w:rsid w:val="00F86411"/>
    <w:rsid w:val="00F87FA6"/>
    <w:rsid w:val="00F91B19"/>
    <w:rsid w:val="00F91B2A"/>
    <w:rsid w:val="00F926F5"/>
    <w:rsid w:val="00F92B69"/>
    <w:rsid w:val="00F93744"/>
    <w:rsid w:val="00F93EFD"/>
    <w:rsid w:val="00FA0298"/>
    <w:rsid w:val="00FA0CBF"/>
    <w:rsid w:val="00FA14BB"/>
    <w:rsid w:val="00FA1F43"/>
    <w:rsid w:val="00FA5862"/>
    <w:rsid w:val="00FA5B1E"/>
    <w:rsid w:val="00FA6543"/>
    <w:rsid w:val="00FA6E28"/>
    <w:rsid w:val="00FA7B02"/>
    <w:rsid w:val="00FA7CBA"/>
    <w:rsid w:val="00FB037A"/>
    <w:rsid w:val="00FB07D4"/>
    <w:rsid w:val="00FB0C30"/>
    <w:rsid w:val="00FB3927"/>
    <w:rsid w:val="00FB3A31"/>
    <w:rsid w:val="00FB4187"/>
    <w:rsid w:val="00FB4D41"/>
    <w:rsid w:val="00FB5088"/>
    <w:rsid w:val="00FB53F7"/>
    <w:rsid w:val="00FC0008"/>
    <w:rsid w:val="00FC0683"/>
    <w:rsid w:val="00FC2A3D"/>
    <w:rsid w:val="00FC2ADA"/>
    <w:rsid w:val="00FC3AF5"/>
    <w:rsid w:val="00FC40E9"/>
    <w:rsid w:val="00FC44F5"/>
    <w:rsid w:val="00FC48BC"/>
    <w:rsid w:val="00FC503A"/>
    <w:rsid w:val="00FC559F"/>
    <w:rsid w:val="00FC5A71"/>
    <w:rsid w:val="00FC6CF7"/>
    <w:rsid w:val="00FD2E0D"/>
    <w:rsid w:val="00FD617A"/>
    <w:rsid w:val="00FD699C"/>
    <w:rsid w:val="00FD73DC"/>
    <w:rsid w:val="00FD7F60"/>
    <w:rsid w:val="00FE04A2"/>
    <w:rsid w:val="00FE3BC5"/>
    <w:rsid w:val="00FE4C8C"/>
    <w:rsid w:val="00FE507A"/>
    <w:rsid w:val="00FE660E"/>
    <w:rsid w:val="00FE67FC"/>
    <w:rsid w:val="00FF058F"/>
    <w:rsid w:val="00FF0724"/>
    <w:rsid w:val="00FF1A8B"/>
    <w:rsid w:val="00FF1CFA"/>
    <w:rsid w:val="00FF3039"/>
    <w:rsid w:val="00FF36F7"/>
    <w:rsid w:val="00FF4109"/>
    <w:rsid w:val="00FF4694"/>
    <w:rsid w:val="00FF47F3"/>
    <w:rsid w:val="00FF4A51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BEE1E7C6-247D-4BE7-8C57-1CB0EC99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E234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E2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E2343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A2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551"/>
  </w:style>
  <w:style w:type="paragraph" w:styleId="Footer">
    <w:name w:val="footer"/>
    <w:basedOn w:val="Normal"/>
    <w:link w:val="FooterChar"/>
    <w:uiPriority w:val="99"/>
    <w:unhideWhenUsed/>
    <w:rsid w:val="00EA2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551"/>
  </w:style>
  <w:style w:type="paragraph" w:styleId="BalloonText">
    <w:name w:val="Balloon Text"/>
    <w:basedOn w:val="Normal"/>
    <w:link w:val="BalloonTextChar"/>
    <w:uiPriority w:val="99"/>
    <w:semiHidden/>
    <w:unhideWhenUsed/>
    <w:rsid w:val="001A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5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D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D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DB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073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2746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324A"/>
    <w:rPr>
      <w:color w:val="0000FF"/>
      <w:u w:val="single"/>
    </w:rPr>
  </w:style>
  <w:style w:type="paragraph" w:customStyle="1" w:styleId="Default">
    <w:name w:val="Default"/>
    <w:rsid w:val="002C7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dp5aec3a63yiv8788896155msonormal">
    <w:name w:val="ydp5aec3a63yiv8788896155msonormal"/>
    <w:basedOn w:val="Normal"/>
    <w:uiPriority w:val="99"/>
    <w:rsid w:val="00D46A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styleId="Emphasis">
    <w:name w:val="Emphasis"/>
    <w:basedOn w:val="DefaultParagraphFont"/>
    <w:uiPriority w:val="20"/>
    <w:qFormat/>
    <w:rsid w:val="00F72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47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342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23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B311-ACD3-42A2-923A-179C98FC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Assem Abu Hatab</dc:creator>
  <cp:lastModifiedBy>Mariah Hedlund</cp:lastModifiedBy>
  <cp:revision>3</cp:revision>
  <dcterms:created xsi:type="dcterms:W3CDTF">2019-02-26T07:58:00Z</dcterms:created>
  <dcterms:modified xsi:type="dcterms:W3CDTF">2019-02-27T09:12:00Z</dcterms:modified>
</cp:coreProperties>
</file>