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729BB" w:rsidRDefault="00362A43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Final follow-up</w:t>
      </w:r>
      <w:r w:rsidR="00D729BB">
        <w:rPr>
          <w:rFonts w:ascii="Arial" w:hAnsi="Arial" w:cs="Arial"/>
          <w:b/>
          <w:sz w:val="28"/>
          <w:szCs w:val="28"/>
          <w:lang w:val="en-GB"/>
        </w:rPr>
        <w:t xml:space="preserve">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filled form without signatures should be sent electronically at least 1 week prior to the post graduate committee meeting</w:t>
            </w:r>
          </w:p>
          <w:p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and signed form (PhD student and supervisor) should be </w:t>
            </w:r>
            <w:r w:rsidR="008258DD">
              <w:rPr>
                <w:rFonts w:ascii="Arial" w:hAnsi="Arial" w:cs="Arial"/>
                <w:lang w:val="en-GB"/>
              </w:rPr>
              <w:t>given</w:t>
            </w:r>
            <w:r>
              <w:rPr>
                <w:rFonts w:ascii="Arial" w:hAnsi="Arial" w:cs="Arial"/>
                <w:lang w:val="en-GB"/>
              </w:rPr>
              <w:t xml:space="preserve"> to the </w:t>
            </w:r>
            <w:r w:rsidR="00816A72">
              <w:rPr>
                <w:rFonts w:ascii="Arial" w:hAnsi="Arial" w:cs="Arial"/>
                <w:lang w:val="en-GB"/>
              </w:rPr>
              <w:t xml:space="preserve">director of studies </w:t>
            </w:r>
            <w:r w:rsidR="008258DD">
              <w:rPr>
                <w:rFonts w:ascii="Arial" w:hAnsi="Arial" w:cs="Arial"/>
                <w:lang w:val="en-GB"/>
              </w:rPr>
              <w:t xml:space="preserve">before </w:t>
            </w:r>
            <w:r w:rsidR="008258DD">
              <w:rPr>
                <w:rFonts w:ascii="Arial" w:hAnsi="Arial" w:cs="Arial"/>
                <w:lang w:val="en-GB"/>
              </w:rPr>
              <w:t>the post graduate committee meeting</w:t>
            </w:r>
            <w:r w:rsidR="008258DD">
              <w:rPr>
                <w:rFonts w:ascii="Arial" w:hAnsi="Arial" w:cs="Arial"/>
                <w:lang w:val="en-GB"/>
              </w:rPr>
              <w:t xml:space="preserve"> .</w:t>
            </w:r>
          </w:p>
          <w:p w:rsidR="00D729BB" w:rsidRPr="009A7251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 xml:space="preserve">The signed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 xml:space="preserve"> together with the latest version of the individual stu</w:t>
            </w:r>
            <w:r>
              <w:rPr>
                <w:rFonts w:ascii="Arial" w:hAnsi="Arial" w:cs="Arial"/>
                <w:lang w:val="en-GB"/>
              </w:rPr>
              <w:t xml:space="preserve">dy plan (ISP) </w:t>
            </w:r>
            <w:r w:rsidRPr="009A7251">
              <w:rPr>
                <w:rFonts w:ascii="Arial" w:hAnsi="Arial" w:cs="Arial"/>
                <w:lang w:val="en-GB"/>
              </w:rPr>
              <w:t xml:space="preserve">should be filed at the </w:t>
            </w:r>
            <w:r>
              <w:rPr>
                <w:rFonts w:ascii="Arial" w:hAnsi="Arial" w:cs="Arial"/>
                <w:lang w:val="en-GB"/>
              </w:rPr>
              <w:t xml:space="preserve">course secretariat of the </w:t>
            </w:r>
            <w:r w:rsidRPr="009A7251">
              <w:rPr>
                <w:rFonts w:ascii="Arial" w:hAnsi="Arial" w:cs="Arial"/>
                <w:lang w:val="en-GB"/>
              </w:rPr>
              <w:t>department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D729BB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The latest versi</w:t>
            </w:r>
            <w:r>
              <w:rPr>
                <w:rFonts w:ascii="Arial" w:hAnsi="Arial" w:cs="Arial"/>
                <w:lang w:val="en-GB"/>
              </w:rPr>
              <w:t xml:space="preserve">on of ISP shall </w:t>
            </w:r>
            <w:r w:rsidRPr="009A7251">
              <w:rPr>
                <w:rFonts w:ascii="Arial" w:hAnsi="Arial" w:cs="Arial"/>
                <w:lang w:val="en-GB"/>
              </w:rPr>
              <w:t xml:space="preserve">be attached to the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It is important that all parts of the ISP is revised, e.g. </w:t>
            </w:r>
            <w:r w:rsidR="00172EDE">
              <w:rPr>
                <w:rFonts w:ascii="Arial" w:hAnsi="Arial" w:cs="Arial"/>
                <w:lang w:val="en-GB"/>
              </w:rPr>
              <w:t xml:space="preserve">updated </w:t>
            </w:r>
            <w:r>
              <w:rPr>
                <w:rFonts w:ascii="Arial" w:hAnsi="Arial" w:cs="Arial"/>
                <w:lang w:val="en-GB"/>
              </w:rPr>
              <w:t>course list, time-plan etc.</w:t>
            </w:r>
            <w:bookmarkStart w:id="0" w:name="_GoBack"/>
            <w:bookmarkEnd w:id="0"/>
          </w:p>
          <w:p w:rsidR="00D729BB" w:rsidRPr="009A7251" w:rsidRDefault="00D729BB" w:rsidP="00840137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:rsidR="00D729BB" w:rsidRPr="002E76EA" w:rsidRDefault="00816A72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Half-time seminar date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2E76EA" w:rsidRDefault="00D729BB" w:rsidP="00840137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</w:tcPr>
          <w:p w:rsidR="00D729BB" w:rsidRPr="009A7251" w:rsidRDefault="00D729BB" w:rsidP="00840137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:rsidR="00D729BB" w:rsidRPr="00B8775C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729BB" w:rsidRPr="008E2399" w:rsidRDefault="00816A72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Status of articles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1A3BDE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1A3BDE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1A3BDE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lastRenderedPageBreak/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D729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1094" w:hanging="28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Title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Author(s)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Intended journal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data (not existing/in preparation/completed)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732C91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D729BB" w:rsidRPr="00732C91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732C91">
              <w:rPr>
                <w:rFonts w:ascii="Arial" w:hAnsi="Arial" w:cs="Arial"/>
                <w:sz w:val="20"/>
                <w:lang w:val="en-GB"/>
              </w:rPr>
              <w:t>Status of manuscript (not begun/manuscript/submitted paper/accepted/published)</w:t>
            </w:r>
          </w:p>
        </w:tc>
      </w:tr>
      <w:tr w:rsidR="00D729BB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729BB" w:rsidRPr="00F816E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D729BB" w:rsidRPr="009A7251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:rsidR="00D729BB" w:rsidRDefault="00D729BB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BD668C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:rsidTr="001C1B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Economy</w:t>
            </w:r>
          </w:p>
        </w:tc>
      </w:tr>
      <w:tr w:rsidR="00D729BB" w:rsidRPr="009A7251" w:rsidTr="00840137">
        <w:tc>
          <w:tcPr>
            <w:tcW w:w="9212" w:type="dxa"/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:rsidTr="00840137">
        <w:tc>
          <w:tcPr>
            <w:tcW w:w="9212" w:type="dxa"/>
            <w:tcBorders>
              <w:bottom w:val="single" w:sz="4" w:space="0" w:color="auto"/>
            </w:tcBorders>
          </w:tcPr>
          <w:p w:rsidR="00D729BB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:rsidR="001C1B37" w:rsidRPr="006A3AB8" w:rsidRDefault="001C1B37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</w:tbl>
    <w:p w:rsidR="00816A72" w:rsidRDefault="00816A7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:rsidTr="001C1B37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:rsidR="00D729BB" w:rsidRPr="006A3AB8" w:rsidRDefault="00D729BB" w:rsidP="0084013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816A72" w:rsidP="00816A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Detailed plan for the remaining part of the PhD period</w:t>
            </w:r>
          </w:p>
        </w:tc>
      </w:tr>
      <w:tr w:rsidR="00D729BB" w:rsidRPr="006A3AB8" w:rsidTr="00840137">
        <w:tc>
          <w:tcPr>
            <w:tcW w:w="9212" w:type="dxa"/>
            <w:tcBorders>
              <w:top w:val="single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p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lang w:val="en-GB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729BB" w:rsidRPr="009A7251" w:rsidRDefault="00D729BB" w:rsidP="00840137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lastRenderedPageBreak/>
              <w:t xml:space="preserve">Signatures </w:t>
            </w:r>
          </w:p>
        </w:tc>
      </w:tr>
      <w:tr w:rsidR="00D729BB" w:rsidRPr="009A7251" w:rsidTr="00840137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agree that the PhD student has completed </w:t>
            </w:r>
            <w:r w:rsidR="00816A72">
              <w:rPr>
                <w:rFonts w:ascii="Arial" w:hAnsi="Arial" w:cs="Arial"/>
                <w:sz w:val="20"/>
                <w:lang w:val="en-GB"/>
              </w:rPr>
              <w:t>8</w:t>
            </w:r>
            <w:r w:rsidRPr="006A3AB8">
              <w:rPr>
                <w:rFonts w:ascii="Arial" w:hAnsi="Arial" w:cs="Arial"/>
                <w:sz w:val="20"/>
                <w:lang w:val="en-GB"/>
              </w:rPr>
              <w:t>0% of the assignments in a PhD project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6A3AB8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16A72">
              <w:rPr>
                <w:rFonts w:ascii="Arial" w:hAnsi="Arial" w:cs="Arial"/>
                <w:sz w:val="20"/>
                <w:lang w:val="en-GB"/>
              </w:rPr>
              <w:t>final follow-up</w:t>
            </w:r>
            <w:r>
              <w:rPr>
                <w:rFonts w:ascii="Arial" w:hAnsi="Arial" w:cs="Arial"/>
                <w:sz w:val="20"/>
                <w:lang w:val="en-GB"/>
              </w:rPr>
              <w:t xml:space="preserve"> is approved by the post-graduate committee</w:t>
            </w: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:rsidTr="00840137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:rsidR="00D729BB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  <w:p w:rsidR="00D729BB" w:rsidRPr="009A7251" w:rsidRDefault="00D729BB" w:rsidP="00840137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:rsidTr="00840137"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Prefekt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:rsidR="00D729BB" w:rsidRPr="003E5C56" w:rsidRDefault="00D729BB" w:rsidP="00840137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:rsidR="00D729BB" w:rsidRPr="002918A2" w:rsidRDefault="00D729BB" w:rsidP="00D729BB">
      <w:pPr>
        <w:rPr>
          <w:rFonts w:ascii="Arial" w:hAnsi="Arial" w:cs="Arial"/>
          <w:lang w:val="en-GB"/>
        </w:rPr>
      </w:pPr>
    </w:p>
    <w:p w:rsidR="00D729BB" w:rsidRPr="002918A2" w:rsidRDefault="00D729BB" w:rsidP="00D729BB">
      <w:pPr>
        <w:rPr>
          <w:rFonts w:ascii="Arial" w:hAnsi="Arial" w:cs="Arial"/>
          <w:lang w:val="en-GB"/>
        </w:rPr>
      </w:pPr>
    </w:p>
    <w:p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</w:p>
    <w:p w:rsidR="00D729BB" w:rsidRPr="001C1B37" w:rsidRDefault="00D729BB" w:rsidP="00D729BB">
      <w:pPr>
        <w:rPr>
          <w:rFonts w:ascii="Arial" w:hAnsi="Arial" w:cs="Arial"/>
          <w:szCs w:val="24"/>
          <w:lang w:val="en-GB"/>
        </w:rPr>
      </w:pPr>
      <w:r w:rsidRPr="001C1B37">
        <w:rPr>
          <w:rFonts w:ascii="Arial" w:hAnsi="Arial" w:cs="Arial"/>
          <w:szCs w:val="24"/>
          <w:lang w:val="en-GB"/>
        </w:rPr>
        <w:t>The latest version of the individual study plan.</w:t>
      </w:r>
    </w:p>
    <w:p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  <w:r w:rsidRPr="001C1B37">
        <w:rPr>
          <w:color w:val="000000"/>
          <w:kern w:val="1"/>
          <w:szCs w:val="24"/>
          <w:lang w:val="en-GB"/>
        </w:rPr>
        <w:t xml:space="preserve"> </w:t>
      </w:r>
    </w:p>
    <w:p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8"/>
      <w:headerReference w:type="first" r:id="rId9"/>
      <w:footerReference w:type="first" r:id="rId10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73" w:rsidRDefault="00575673">
      <w:r>
        <w:separator/>
      </w:r>
    </w:p>
  </w:endnote>
  <w:endnote w:type="continuationSeparator" w:id="0">
    <w:p w:rsidR="00575673" w:rsidRDefault="005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Pr="0031751C" w:rsidRDefault="00815643" w:rsidP="00D4682A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73" w:rsidRDefault="00575673">
      <w:r>
        <w:separator/>
      </w:r>
    </w:p>
  </w:footnote>
  <w:footnote w:type="continuationSeparator" w:id="0">
    <w:p w:rsidR="00575673" w:rsidRDefault="0057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6B83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3" w:rsidRDefault="00815643" w:rsidP="00B67287">
    <w:pPr>
      <w:framePr w:w="2347" w:h="1625" w:hSpace="180" w:wrap="around" w:vAnchor="text" w:hAnchor="page" w:x="82" w:y="-26"/>
      <w:ind w:left="794"/>
    </w:pPr>
  </w:p>
  <w:p w:rsidR="00815643" w:rsidRPr="00261ED9" w:rsidRDefault="00D729BB" w:rsidP="004A0E8D">
    <w:pPr>
      <w:pStyle w:val="Header"/>
      <w:tabs>
        <w:tab w:val="clear" w:pos="4153"/>
        <w:tab w:val="clear" w:pos="8306"/>
        <w:tab w:val="left" w:pos="1843"/>
        <w:tab w:val="left" w:pos="7371"/>
      </w:tabs>
      <w:spacing w:before="240" w:after="480" w:line="240" w:lineRule="exact"/>
      <w:ind w:left="1843"/>
      <w:rPr>
        <w:rFonts w:asciiTheme="minorHAnsi" w:hAnsiTheme="minorHAnsi" w:cstheme="minorHAnsi"/>
        <w:b/>
        <w:lang w:val="sv-SE"/>
      </w:rPr>
    </w:pPr>
    <w:r w:rsidRPr="00261ED9">
      <w:rPr>
        <w:rFonts w:asciiTheme="minorHAnsi" w:hAnsiTheme="minorHAnsi" w:cstheme="minorHAnsi"/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185257F7" wp14:editId="2A0560AB">
          <wp:simplePos x="0" y="0"/>
          <wp:positionH relativeFrom="column">
            <wp:posOffset>-146050</wp:posOffset>
          </wp:positionH>
          <wp:positionV relativeFrom="paragraph">
            <wp:posOffset>-128905</wp:posOffset>
          </wp:positionV>
          <wp:extent cx="1014095" cy="1184910"/>
          <wp:effectExtent l="0" t="0" r="0" b="0"/>
          <wp:wrapSquare wrapText="bothSides"/>
          <wp:docPr id="1" name="Picture 1" descr="slu_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_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643" w:rsidRPr="00261ED9">
      <w:rPr>
        <w:rFonts w:asciiTheme="minorHAnsi" w:hAnsiTheme="minorHAnsi" w:cstheme="minorHAnsi"/>
        <w:lang w:val="sv-SE"/>
      </w:rPr>
      <w:t>Institutionen för mark och miljö</w:t>
    </w:r>
    <w:r w:rsidR="00815643" w:rsidRPr="00261ED9">
      <w:rPr>
        <w:rFonts w:asciiTheme="minorHAnsi" w:hAnsiTheme="minorHAnsi" w:cstheme="minorHAnsi"/>
        <w:lang w:val="sv-SE"/>
      </w:rPr>
      <w:tab/>
    </w:r>
    <w:r w:rsidR="00815643" w:rsidRPr="00261ED9">
      <w:rPr>
        <w:rFonts w:asciiTheme="minorHAnsi" w:hAnsiTheme="minorHAnsi" w:cstheme="minorHAnsi"/>
        <w:b/>
        <w:lang w:val="sv-SE"/>
      </w:rPr>
      <w:br/>
    </w:r>
    <w:r w:rsidR="00815643" w:rsidRPr="00261ED9">
      <w:rPr>
        <w:rFonts w:asciiTheme="minorHAnsi" w:hAnsiTheme="minorHAnsi" w:cstheme="minorHAnsi"/>
        <w:sz w:val="16"/>
        <w:szCs w:val="16"/>
        <w:lang w:val="sv-SE"/>
      </w:rPr>
      <w:t>Forskarutbildningsnämnden</w:t>
    </w:r>
  </w:p>
  <w:p w:rsidR="00815643" w:rsidRPr="001C1B37" w:rsidRDefault="00815643" w:rsidP="003F5399">
    <w:pPr>
      <w:pStyle w:val="Header"/>
      <w:tabs>
        <w:tab w:val="left" w:pos="1560"/>
        <w:tab w:val="left" w:pos="6804"/>
      </w:tabs>
      <w:spacing w:before="120" w:after="120" w:line="260" w:lineRule="exac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72EDE"/>
    <w:rsid w:val="00176B83"/>
    <w:rsid w:val="001C1B37"/>
    <w:rsid w:val="00216336"/>
    <w:rsid w:val="0023613F"/>
    <w:rsid w:val="00261ED9"/>
    <w:rsid w:val="00291407"/>
    <w:rsid w:val="0031751C"/>
    <w:rsid w:val="00337293"/>
    <w:rsid w:val="00362A43"/>
    <w:rsid w:val="00375176"/>
    <w:rsid w:val="003F5399"/>
    <w:rsid w:val="00406FCF"/>
    <w:rsid w:val="00494895"/>
    <w:rsid w:val="004A0288"/>
    <w:rsid w:val="004A0E8D"/>
    <w:rsid w:val="004D449D"/>
    <w:rsid w:val="00575673"/>
    <w:rsid w:val="005D12C5"/>
    <w:rsid w:val="00636201"/>
    <w:rsid w:val="006363A5"/>
    <w:rsid w:val="0066748D"/>
    <w:rsid w:val="006E3A97"/>
    <w:rsid w:val="00782664"/>
    <w:rsid w:val="007C6812"/>
    <w:rsid w:val="007E681D"/>
    <w:rsid w:val="00815643"/>
    <w:rsid w:val="00816A72"/>
    <w:rsid w:val="008258DD"/>
    <w:rsid w:val="00881E69"/>
    <w:rsid w:val="00891D22"/>
    <w:rsid w:val="00925671"/>
    <w:rsid w:val="009837E5"/>
    <w:rsid w:val="00A34FF7"/>
    <w:rsid w:val="00A53269"/>
    <w:rsid w:val="00A7276E"/>
    <w:rsid w:val="00A830E1"/>
    <w:rsid w:val="00AA5ADE"/>
    <w:rsid w:val="00B22D11"/>
    <w:rsid w:val="00B67287"/>
    <w:rsid w:val="00B86B21"/>
    <w:rsid w:val="00BA07CB"/>
    <w:rsid w:val="00BD1830"/>
    <w:rsid w:val="00BE0C3B"/>
    <w:rsid w:val="00C44767"/>
    <w:rsid w:val="00C70B9F"/>
    <w:rsid w:val="00C72668"/>
    <w:rsid w:val="00D200C8"/>
    <w:rsid w:val="00D4682A"/>
    <w:rsid w:val="00D5246D"/>
    <w:rsid w:val="00D550D2"/>
    <w:rsid w:val="00D6627B"/>
    <w:rsid w:val="00D729BB"/>
    <w:rsid w:val="00D85BB7"/>
    <w:rsid w:val="00DC1E0C"/>
    <w:rsid w:val="00DD13A5"/>
    <w:rsid w:val="00DE0A06"/>
    <w:rsid w:val="00FD5B99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Mallbrevsv</vt:lpstr>
    </vt:vector>
  </TitlesOfParts>
  <Company>Informationsavdelningen, SLU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Erik Karltun</cp:lastModifiedBy>
  <cp:revision>2</cp:revision>
  <cp:lastPrinted>2006-07-11T13:46:00Z</cp:lastPrinted>
  <dcterms:created xsi:type="dcterms:W3CDTF">2012-03-22T15:30:00Z</dcterms:created>
  <dcterms:modified xsi:type="dcterms:W3CDTF">2012-03-22T15:30:00Z</dcterms:modified>
</cp:coreProperties>
</file>