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34BB3" w14:textId="636A7BE6" w:rsidR="007B50F0" w:rsidRDefault="005C14C2" w:rsidP="00DD67F7">
      <w:pPr>
        <w:pStyle w:val="Rubrik1"/>
      </w:pPr>
      <w:r w:rsidRPr="005C14C2">
        <w:t>Administrativa ruti</w:t>
      </w:r>
      <w:r w:rsidR="00D31DCD">
        <w:t>ner vid självständigt arbete på</w:t>
      </w:r>
      <w:r w:rsidRPr="005C14C2">
        <w:t xml:space="preserve"> Mark och miljö </w:t>
      </w:r>
      <w:r w:rsidR="00091804">
        <w:t xml:space="preserve">          </w:t>
      </w:r>
      <w:r w:rsidRPr="005C14C2">
        <w:t>– för handledare och examinatorer</w:t>
      </w:r>
    </w:p>
    <w:p w14:paraId="506BE007" w14:textId="77777777" w:rsidR="00941699" w:rsidRPr="00941699" w:rsidRDefault="00941699">
      <w:pPr>
        <w:rPr>
          <w:sz w:val="24"/>
          <w:szCs w:val="24"/>
        </w:rPr>
      </w:pPr>
    </w:p>
    <w:p w14:paraId="557E49C1" w14:textId="77777777" w:rsidR="00941699" w:rsidRDefault="00941699">
      <w:pPr>
        <w:rPr>
          <w:sz w:val="24"/>
          <w:szCs w:val="24"/>
        </w:rPr>
      </w:pPr>
      <w:r w:rsidRPr="00941699">
        <w:rPr>
          <w:sz w:val="24"/>
          <w:szCs w:val="24"/>
        </w:rPr>
        <w:t>Administrationen av självständiga arbeten på institutionen</w:t>
      </w:r>
      <w:r>
        <w:rPr>
          <w:sz w:val="24"/>
          <w:szCs w:val="24"/>
        </w:rPr>
        <w:t xml:space="preserve"> sköts av studierektor</w:t>
      </w:r>
      <w:r w:rsidR="00DD67F7">
        <w:rPr>
          <w:sz w:val="24"/>
          <w:szCs w:val="24"/>
        </w:rPr>
        <w:t xml:space="preserve">erna och kurssekretariatet med hjälp av handledare och examinator för respektive arbete. </w:t>
      </w:r>
    </w:p>
    <w:p w14:paraId="68E04974" w14:textId="35C41411" w:rsidR="00DD67F7" w:rsidRDefault="00DD67F7">
      <w:pPr>
        <w:rPr>
          <w:sz w:val="24"/>
          <w:szCs w:val="24"/>
        </w:rPr>
      </w:pPr>
      <w:r w:rsidRPr="00DD67F7">
        <w:rPr>
          <w:sz w:val="24"/>
          <w:szCs w:val="24"/>
          <w:u w:val="single"/>
        </w:rPr>
        <w:t>Kontaktuppgifter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br/>
        <w:t xml:space="preserve">Studierektor med huvudansvar för självständiga arbeten: </w:t>
      </w:r>
      <w:r w:rsidR="00790494">
        <w:rPr>
          <w:sz w:val="24"/>
          <w:szCs w:val="24"/>
        </w:rPr>
        <w:t>Katharina Meurer</w:t>
      </w:r>
      <w:r>
        <w:rPr>
          <w:sz w:val="24"/>
          <w:szCs w:val="24"/>
        </w:rPr>
        <w:t xml:space="preserve">, </w:t>
      </w:r>
      <w:hyperlink r:id="rId5" w:history="1">
        <w:r w:rsidR="00790494" w:rsidRPr="006A78D1">
          <w:rPr>
            <w:rStyle w:val="Hyperlnk"/>
            <w:sz w:val="24"/>
            <w:szCs w:val="24"/>
          </w:rPr>
          <w:t>katharina.meurer@slu.se</w:t>
        </w:r>
      </w:hyperlink>
      <w:r w:rsidR="000F0B21">
        <w:rPr>
          <w:rStyle w:val="Hyperlnk"/>
          <w:sz w:val="24"/>
          <w:szCs w:val="24"/>
        </w:rPr>
        <w:t>;</w:t>
      </w:r>
      <w:r w:rsidR="000F0B21" w:rsidRPr="000F0B21">
        <w:t xml:space="preserve"> </w:t>
      </w:r>
      <w:proofErr w:type="spellStart"/>
      <w:r w:rsidR="000F0B21" w:rsidRPr="000F0B21">
        <w:t>ankn</w:t>
      </w:r>
      <w:proofErr w:type="spellEnd"/>
      <w:r w:rsidR="000F0B21" w:rsidRPr="000F0B21">
        <w:t xml:space="preserve"> 2463</w:t>
      </w:r>
    </w:p>
    <w:p w14:paraId="7F6EC6E5" w14:textId="13998D8B" w:rsidR="00DD67F7" w:rsidRDefault="00DD67F7">
      <w:pPr>
        <w:rPr>
          <w:sz w:val="24"/>
          <w:szCs w:val="24"/>
        </w:rPr>
      </w:pPr>
      <w:r>
        <w:rPr>
          <w:sz w:val="24"/>
          <w:szCs w:val="24"/>
        </w:rPr>
        <w:t xml:space="preserve">Kurssekretariat, </w:t>
      </w:r>
      <w:r w:rsidR="000F0B21">
        <w:rPr>
          <w:sz w:val="24"/>
          <w:szCs w:val="24"/>
        </w:rPr>
        <w:t>Åsa Mattson</w:t>
      </w:r>
      <w:r>
        <w:rPr>
          <w:sz w:val="24"/>
          <w:szCs w:val="24"/>
        </w:rPr>
        <w:t xml:space="preserve">, </w:t>
      </w:r>
      <w:hyperlink r:id="rId6" w:history="1">
        <w:r w:rsidRPr="007B2BFF">
          <w:rPr>
            <w:rStyle w:val="Hyperlnk"/>
            <w:sz w:val="24"/>
            <w:szCs w:val="24"/>
          </w:rPr>
          <w:t>mark-kurssekretariat@slu.se</w:t>
        </w:r>
      </w:hyperlink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ankn</w:t>
      </w:r>
      <w:proofErr w:type="spellEnd"/>
      <w:r>
        <w:rPr>
          <w:sz w:val="24"/>
          <w:szCs w:val="24"/>
        </w:rPr>
        <w:t xml:space="preserve"> 1594 </w:t>
      </w:r>
    </w:p>
    <w:p w14:paraId="060A6F7C" w14:textId="77777777" w:rsidR="00091804" w:rsidRDefault="00091804">
      <w:pPr>
        <w:rPr>
          <w:i/>
          <w:sz w:val="24"/>
          <w:szCs w:val="24"/>
        </w:rPr>
      </w:pPr>
    </w:p>
    <w:p w14:paraId="12430E63" w14:textId="081C15F8" w:rsidR="00DD67F7" w:rsidRPr="00DD67F7" w:rsidRDefault="00DD67F7">
      <w:pPr>
        <w:rPr>
          <w:i/>
          <w:sz w:val="24"/>
          <w:szCs w:val="24"/>
        </w:rPr>
      </w:pPr>
      <w:r w:rsidRPr="00DD67F7">
        <w:rPr>
          <w:i/>
          <w:sz w:val="24"/>
          <w:szCs w:val="24"/>
        </w:rPr>
        <w:t xml:space="preserve">Nedanstående rutiner är ett komplement till den information som </w:t>
      </w:r>
      <w:r w:rsidR="00513A32">
        <w:rPr>
          <w:i/>
          <w:sz w:val="24"/>
          <w:szCs w:val="24"/>
        </w:rPr>
        <w:t xml:space="preserve">i övrigt </w:t>
      </w:r>
      <w:r w:rsidRPr="00DD67F7">
        <w:rPr>
          <w:i/>
          <w:sz w:val="24"/>
          <w:szCs w:val="24"/>
        </w:rPr>
        <w:t>finns på institutionens hemsida samt i fakultetens guide för självständiga arbeten.</w:t>
      </w:r>
    </w:p>
    <w:p w14:paraId="318BB865" w14:textId="77777777" w:rsidR="00DD67F7" w:rsidRPr="00DD67F7" w:rsidRDefault="00DD67F7" w:rsidP="00A12B27">
      <w:pPr>
        <w:pStyle w:val="Rubrik2"/>
      </w:pPr>
      <w:r w:rsidRPr="00DD67F7">
        <w:t>Admin</w:t>
      </w:r>
      <w:r>
        <w:t>istr</w:t>
      </w:r>
      <w:r w:rsidRPr="00DD67F7">
        <w:t>ativ arbetsgång vid självständigt arbete</w:t>
      </w:r>
    </w:p>
    <w:p w14:paraId="582DB8A8" w14:textId="47C2100B" w:rsidR="005C14C2" w:rsidRDefault="005C14C2" w:rsidP="005C14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14C2">
        <w:rPr>
          <w:sz w:val="24"/>
          <w:szCs w:val="24"/>
        </w:rPr>
        <w:t xml:space="preserve">Student och </w:t>
      </w:r>
      <w:r>
        <w:rPr>
          <w:sz w:val="24"/>
          <w:szCs w:val="24"/>
        </w:rPr>
        <w:t xml:space="preserve">handledare kommer överens om en grund för det kommande projektet och fyller gemensamt i </w:t>
      </w:r>
      <w:r w:rsidRPr="005C14C2">
        <w:rPr>
          <w:b/>
          <w:sz w:val="24"/>
          <w:szCs w:val="24"/>
        </w:rPr>
        <w:t>registreringsblanketten</w:t>
      </w:r>
      <w:r>
        <w:rPr>
          <w:sz w:val="24"/>
          <w:szCs w:val="24"/>
        </w:rPr>
        <w:t xml:space="preserve">. </w:t>
      </w:r>
      <w:r w:rsidR="0067221E">
        <w:rPr>
          <w:sz w:val="24"/>
          <w:szCs w:val="24"/>
        </w:rPr>
        <w:t xml:space="preserve">Detta bör göras i god tid, gärna två veckor, innan kursstart. </w:t>
      </w:r>
      <w:r>
        <w:rPr>
          <w:sz w:val="24"/>
          <w:szCs w:val="24"/>
        </w:rPr>
        <w:t>F</w:t>
      </w:r>
      <w:r w:rsidR="00DC18A6">
        <w:rPr>
          <w:sz w:val="24"/>
          <w:szCs w:val="24"/>
        </w:rPr>
        <w:t>örslag på examinator ska</w:t>
      </w:r>
      <w:r>
        <w:rPr>
          <w:sz w:val="24"/>
          <w:szCs w:val="24"/>
        </w:rPr>
        <w:t xml:space="preserve"> INTE lämnas eftersom denna tillfrågas och tillsätts av studier</w:t>
      </w:r>
      <w:bookmarkStart w:id="0" w:name="_GoBack"/>
      <w:bookmarkEnd w:id="0"/>
      <w:r>
        <w:rPr>
          <w:sz w:val="24"/>
          <w:szCs w:val="24"/>
        </w:rPr>
        <w:t xml:space="preserve">ektor. </w:t>
      </w:r>
      <w:r w:rsidR="00091804">
        <w:rPr>
          <w:sz w:val="24"/>
          <w:szCs w:val="24"/>
        </w:rPr>
        <w:t>Handledare k</w:t>
      </w:r>
      <w:r>
        <w:rPr>
          <w:sz w:val="24"/>
          <w:szCs w:val="24"/>
        </w:rPr>
        <w:t>olla</w:t>
      </w:r>
      <w:r w:rsidR="00091804">
        <w:rPr>
          <w:sz w:val="24"/>
          <w:szCs w:val="24"/>
        </w:rPr>
        <w:t>r</w:t>
      </w:r>
      <w:r>
        <w:rPr>
          <w:sz w:val="24"/>
          <w:szCs w:val="24"/>
        </w:rPr>
        <w:t xml:space="preserve"> av så att studenten sökt rätt kurs och att rätt </w:t>
      </w:r>
      <w:proofErr w:type="spellStart"/>
      <w:r>
        <w:rPr>
          <w:sz w:val="24"/>
          <w:szCs w:val="24"/>
        </w:rPr>
        <w:t>kurskod</w:t>
      </w:r>
      <w:proofErr w:type="spellEnd"/>
      <w:r>
        <w:rPr>
          <w:sz w:val="24"/>
          <w:szCs w:val="24"/>
        </w:rPr>
        <w:t xml:space="preserve"> är ifylld på blanketten. </w:t>
      </w:r>
    </w:p>
    <w:p w14:paraId="6D11E72F" w14:textId="0C1FAA5A" w:rsidR="005C14C2" w:rsidRDefault="005C14C2" w:rsidP="005C14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C14C2">
        <w:rPr>
          <w:b/>
          <w:sz w:val="24"/>
          <w:szCs w:val="24"/>
        </w:rPr>
        <w:t>Ifylld regist</w:t>
      </w:r>
      <w:r w:rsidR="003C088F">
        <w:rPr>
          <w:b/>
          <w:sz w:val="24"/>
          <w:szCs w:val="24"/>
        </w:rPr>
        <w:t>r</w:t>
      </w:r>
      <w:r w:rsidRPr="005C14C2">
        <w:rPr>
          <w:b/>
          <w:sz w:val="24"/>
          <w:szCs w:val="24"/>
        </w:rPr>
        <w:t>eringsblankett</w:t>
      </w:r>
      <w:r>
        <w:rPr>
          <w:sz w:val="24"/>
          <w:szCs w:val="24"/>
        </w:rPr>
        <w:t xml:space="preserve"> </w:t>
      </w:r>
      <w:r w:rsidRPr="00003D48">
        <w:rPr>
          <w:b/>
          <w:sz w:val="24"/>
          <w:szCs w:val="24"/>
        </w:rPr>
        <w:t xml:space="preserve">skickas digitalt </w:t>
      </w:r>
      <w:r w:rsidR="00003D48" w:rsidRPr="00003D48">
        <w:rPr>
          <w:b/>
          <w:sz w:val="24"/>
          <w:szCs w:val="24"/>
        </w:rPr>
        <w:t>till studierektor</w:t>
      </w:r>
      <w:r w:rsidR="00003D48">
        <w:rPr>
          <w:sz w:val="24"/>
          <w:szCs w:val="24"/>
        </w:rPr>
        <w:t xml:space="preserve">. Studierektor och kurssekretariat ser till att studenten blir registrerad på kursen. </w:t>
      </w:r>
    </w:p>
    <w:p w14:paraId="62DEF454" w14:textId="77777777" w:rsidR="005C14C2" w:rsidRDefault="0067221E" w:rsidP="005C14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Studenten och handledaren fyller gemensamt ett förslag till </w:t>
      </w:r>
      <w:r w:rsidRPr="00003D48">
        <w:rPr>
          <w:b/>
          <w:sz w:val="24"/>
          <w:szCs w:val="24"/>
        </w:rPr>
        <w:t>arbetsplan.</w:t>
      </w:r>
      <w:r>
        <w:rPr>
          <w:sz w:val="24"/>
          <w:szCs w:val="24"/>
        </w:rPr>
        <w:t xml:space="preserve"> Detta görs företrädesvis samtidigt som</w:t>
      </w:r>
      <w:r w:rsidR="00003D48">
        <w:rPr>
          <w:sz w:val="24"/>
          <w:szCs w:val="24"/>
        </w:rPr>
        <w:t xml:space="preserve"> ifyllandet av registreringsblanketten</w:t>
      </w:r>
      <w:r>
        <w:rPr>
          <w:sz w:val="24"/>
          <w:szCs w:val="24"/>
        </w:rPr>
        <w:t xml:space="preserve">, men senast i första veckan av kursen. </w:t>
      </w:r>
    </w:p>
    <w:p w14:paraId="1E5016E8" w14:textId="2C897603" w:rsidR="0067221E" w:rsidRDefault="0067221E" w:rsidP="005C14C2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03D48">
        <w:rPr>
          <w:b/>
          <w:sz w:val="24"/>
          <w:szCs w:val="24"/>
        </w:rPr>
        <w:t xml:space="preserve">Ifylld </w:t>
      </w:r>
      <w:r w:rsidR="00DC18A6">
        <w:rPr>
          <w:b/>
          <w:sz w:val="24"/>
          <w:szCs w:val="24"/>
        </w:rPr>
        <w:t xml:space="preserve">preliminär </w:t>
      </w:r>
      <w:r w:rsidRPr="00003D48">
        <w:rPr>
          <w:b/>
          <w:sz w:val="24"/>
          <w:szCs w:val="24"/>
        </w:rPr>
        <w:t>arbetsplan sk</w:t>
      </w:r>
      <w:r w:rsidR="00DC18A6">
        <w:rPr>
          <w:b/>
          <w:sz w:val="24"/>
          <w:szCs w:val="24"/>
        </w:rPr>
        <w:t>ickas digitalt till studierektor</w:t>
      </w:r>
    </w:p>
    <w:p w14:paraId="018B7456" w14:textId="7AEE5D8B" w:rsidR="0067221E" w:rsidRDefault="0067221E" w:rsidP="005C14C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Studierektor </w:t>
      </w:r>
      <w:r w:rsidR="00003D48">
        <w:rPr>
          <w:sz w:val="24"/>
          <w:szCs w:val="24"/>
        </w:rPr>
        <w:t xml:space="preserve">tillfrågar och utser en examinator för arbetet. Därefter ber studierektor handledare och examinator att i samråd med studenten ta fram en </w:t>
      </w:r>
      <w:r w:rsidR="00003D48" w:rsidRPr="00941699">
        <w:rPr>
          <w:b/>
          <w:sz w:val="24"/>
          <w:szCs w:val="24"/>
        </w:rPr>
        <w:t>slutversion av arbetsplanen</w:t>
      </w:r>
      <w:r w:rsidR="00003D48">
        <w:rPr>
          <w:sz w:val="24"/>
          <w:szCs w:val="24"/>
        </w:rPr>
        <w:t xml:space="preserve">. Denna undertecknas av student, handledare och examinator och lämnas sedan i original i studierektors postfack. </w:t>
      </w:r>
      <w:r w:rsidR="00DD67F7">
        <w:rPr>
          <w:sz w:val="24"/>
          <w:szCs w:val="24"/>
        </w:rPr>
        <w:t>Vid behov kan arbetsplanen revideras under arbetes gång (se nedan)</w:t>
      </w:r>
      <w:r w:rsidR="00091804">
        <w:rPr>
          <w:sz w:val="24"/>
          <w:szCs w:val="24"/>
        </w:rPr>
        <w:t>.</w:t>
      </w:r>
    </w:p>
    <w:p w14:paraId="5DFAC79B" w14:textId="40338CD7" w:rsidR="00003D48" w:rsidRDefault="00003D48" w:rsidP="00626CC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Studierektor ko</w:t>
      </w:r>
      <w:r w:rsidR="00626CC1">
        <w:rPr>
          <w:sz w:val="24"/>
          <w:szCs w:val="24"/>
        </w:rPr>
        <w:t>ntrollerar arbetsplanen</w:t>
      </w:r>
      <w:r>
        <w:rPr>
          <w:sz w:val="24"/>
          <w:szCs w:val="24"/>
        </w:rPr>
        <w:t xml:space="preserve"> och lämn</w:t>
      </w:r>
      <w:r w:rsidR="00626CC1">
        <w:rPr>
          <w:sz w:val="24"/>
          <w:szCs w:val="24"/>
        </w:rPr>
        <w:t xml:space="preserve">ar därefter originalet av </w:t>
      </w:r>
      <w:r w:rsidRPr="00626CC1">
        <w:rPr>
          <w:sz w:val="24"/>
          <w:szCs w:val="24"/>
        </w:rPr>
        <w:t>till kurssekretariat för arkivering. Studierektor skickar en inskannad kop</w:t>
      </w:r>
      <w:r w:rsidR="00DC18A6">
        <w:rPr>
          <w:sz w:val="24"/>
          <w:szCs w:val="24"/>
        </w:rPr>
        <w:t xml:space="preserve">ia till student, handledare, </w:t>
      </w:r>
      <w:r w:rsidRPr="00626CC1">
        <w:rPr>
          <w:sz w:val="24"/>
          <w:szCs w:val="24"/>
        </w:rPr>
        <w:t>examinator</w:t>
      </w:r>
      <w:r w:rsidR="00DC18A6">
        <w:rPr>
          <w:sz w:val="24"/>
          <w:szCs w:val="24"/>
        </w:rPr>
        <w:t xml:space="preserve"> och kurssekretariat</w:t>
      </w:r>
      <w:r w:rsidRPr="00626CC1">
        <w:rPr>
          <w:sz w:val="24"/>
          <w:szCs w:val="24"/>
        </w:rPr>
        <w:t xml:space="preserve">. </w:t>
      </w:r>
    </w:p>
    <w:p w14:paraId="78C86045" w14:textId="38F00715" w:rsidR="00626CC1" w:rsidRPr="00962BA0" w:rsidRDefault="00626CC1" w:rsidP="00626CC1">
      <w:pPr>
        <w:pStyle w:val="Liststycke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När arbetet är slutfört ska blanketten ”</w:t>
      </w:r>
      <w:r w:rsidRPr="00941699">
        <w:rPr>
          <w:b/>
          <w:sz w:val="24"/>
          <w:szCs w:val="24"/>
        </w:rPr>
        <w:t>Resultatredovisning</w:t>
      </w:r>
      <w:r>
        <w:rPr>
          <w:sz w:val="24"/>
          <w:szCs w:val="24"/>
        </w:rPr>
        <w:t>”</w:t>
      </w:r>
      <w:r w:rsidR="00941699">
        <w:rPr>
          <w:sz w:val="24"/>
          <w:szCs w:val="24"/>
        </w:rPr>
        <w:t xml:space="preserve"> fyllas i av handledaren. Blanketten undertecknas av huvudhandledare och examinator och lämnas därefter i original i kurssekretariatets postfack. </w:t>
      </w:r>
      <w:r w:rsidR="00962BA0">
        <w:rPr>
          <w:sz w:val="24"/>
          <w:szCs w:val="24"/>
        </w:rPr>
        <w:t>H</w:t>
      </w:r>
      <w:r w:rsidR="00941699">
        <w:rPr>
          <w:sz w:val="24"/>
          <w:szCs w:val="24"/>
        </w:rPr>
        <w:t xml:space="preserve">andledaren </w:t>
      </w:r>
      <w:r w:rsidR="00962BA0">
        <w:rPr>
          <w:sz w:val="24"/>
          <w:szCs w:val="24"/>
        </w:rPr>
        <w:t xml:space="preserve">ska samtidigt med detta även skicka </w:t>
      </w:r>
      <w:r w:rsidR="00941699">
        <w:rPr>
          <w:sz w:val="24"/>
          <w:szCs w:val="24"/>
        </w:rPr>
        <w:t xml:space="preserve">en </w:t>
      </w:r>
      <w:proofErr w:type="spellStart"/>
      <w:r w:rsidR="00941699">
        <w:rPr>
          <w:sz w:val="24"/>
          <w:szCs w:val="24"/>
        </w:rPr>
        <w:t>pdf</w:t>
      </w:r>
      <w:proofErr w:type="spellEnd"/>
      <w:r w:rsidR="00941699">
        <w:rPr>
          <w:sz w:val="24"/>
          <w:szCs w:val="24"/>
        </w:rPr>
        <w:t xml:space="preserve"> av </w:t>
      </w:r>
      <w:r w:rsidR="00091804">
        <w:rPr>
          <w:sz w:val="24"/>
          <w:szCs w:val="24"/>
        </w:rPr>
        <w:t xml:space="preserve">arbetet till kurssekretariatet. </w:t>
      </w:r>
      <w:r w:rsidR="00962BA0" w:rsidRPr="00962BA0">
        <w:rPr>
          <w:rStyle w:val="Hyperlnk"/>
          <w:color w:val="000000" w:themeColor="text1"/>
          <w:sz w:val="24"/>
          <w:szCs w:val="24"/>
          <w:u w:val="none"/>
        </w:rPr>
        <w:t xml:space="preserve">Processen med att slutföra arbetet </w:t>
      </w:r>
      <w:r w:rsidR="00221EB0">
        <w:rPr>
          <w:rStyle w:val="Hyperlnk"/>
          <w:color w:val="000000" w:themeColor="text1"/>
          <w:sz w:val="24"/>
          <w:szCs w:val="24"/>
          <w:u w:val="none"/>
        </w:rPr>
        <w:t xml:space="preserve">och publicering </w:t>
      </w:r>
      <w:r w:rsidR="00962BA0" w:rsidRPr="00962BA0">
        <w:rPr>
          <w:rStyle w:val="Hyperlnk"/>
          <w:color w:val="000000" w:themeColor="text1"/>
          <w:sz w:val="24"/>
          <w:szCs w:val="24"/>
          <w:u w:val="none"/>
        </w:rPr>
        <w:t xml:space="preserve">förutsätter att både blankett och rapporten kommer in från handledaren. </w:t>
      </w:r>
    </w:p>
    <w:p w14:paraId="3A223000" w14:textId="77777777" w:rsidR="00DD67F7" w:rsidRDefault="00DD67F7" w:rsidP="00DD67F7">
      <w:pPr>
        <w:rPr>
          <w:sz w:val="24"/>
          <w:szCs w:val="24"/>
        </w:rPr>
      </w:pPr>
    </w:p>
    <w:p w14:paraId="4C98506F" w14:textId="77777777" w:rsidR="00DD67F7" w:rsidRPr="00A12B27" w:rsidRDefault="00DD67F7" w:rsidP="00A12B27">
      <w:pPr>
        <w:pStyle w:val="Rubrik2"/>
      </w:pPr>
      <w:r w:rsidRPr="00A12B27">
        <w:lastRenderedPageBreak/>
        <w:t>Revidering av arbetsplan</w:t>
      </w:r>
    </w:p>
    <w:p w14:paraId="1A87A810" w14:textId="7B99FCCA" w:rsidR="00DD67F7" w:rsidRDefault="00DD67F7" w:rsidP="00DD67F7">
      <w:pPr>
        <w:rPr>
          <w:sz w:val="24"/>
          <w:szCs w:val="24"/>
        </w:rPr>
      </w:pPr>
      <w:r>
        <w:rPr>
          <w:sz w:val="24"/>
          <w:szCs w:val="24"/>
        </w:rPr>
        <w:t xml:space="preserve">Revidering av arbetsplanen </w:t>
      </w:r>
      <w:r w:rsidR="009D6BF7">
        <w:rPr>
          <w:sz w:val="24"/>
          <w:szCs w:val="24"/>
        </w:rPr>
        <w:t>bör</w:t>
      </w:r>
      <w:r w:rsidR="006E3950">
        <w:rPr>
          <w:sz w:val="24"/>
          <w:szCs w:val="24"/>
        </w:rPr>
        <w:t xml:space="preserve"> göras </w:t>
      </w:r>
      <w:r w:rsidR="009D6BF7">
        <w:rPr>
          <w:sz w:val="24"/>
          <w:szCs w:val="24"/>
        </w:rPr>
        <w:t xml:space="preserve">när </w:t>
      </w:r>
      <w:r w:rsidR="009948FD">
        <w:rPr>
          <w:sz w:val="24"/>
          <w:szCs w:val="24"/>
        </w:rPr>
        <w:t xml:space="preserve">1) </w:t>
      </w:r>
      <w:r w:rsidR="00CC60CE">
        <w:rPr>
          <w:sz w:val="24"/>
          <w:szCs w:val="24"/>
        </w:rPr>
        <w:t xml:space="preserve">innehållet </w:t>
      </w:r>
      <w:r w:rsidR="009948FD">
        <w:rPr>
          <w:sz w:val="24"/>
          <w:szCs w:val="24"/>
        </w:rPr>
        <w:t xml:space="preserve">av </w:t>
      </w:r>
      <w:r w:rsidR="006E3950">
        <w:rPr>
          <w:sz w:val="24"/>
          <w:szCs w:val="24"/>
        </w:rPr>
        <w:t>arbetet ändras</w:t>
      </w:r>
      <w:r w:rsidR="009948FD">
        <w:rPr>
          <w:sz w:val="24"/>
          <w:szCs w:val="24"/>
        </w:rPr>
        <w:t xml:space="preserve"> </w:t>
      </w:r>
      <w:r w:rsidR="009D6BF7">
        <w:rPr>
          <w:sz w:val="24"/>
          <w:szCs w:val="24"/>
        </w:rPr>
        <w:t xml:space="preserve">väsentligt i jämförelse med ursprungsplanen </w:t>
      </w:r>
      <w:r w:rsidR="009948FD">
        <w:rPr>
          <w:sz w:val="24"/>
          <w:szCs w:val="24"/>
        </w:rPr>
        <w:t xml:space="preserve">eller 2) när tidsplanen ändras och där studenten har giltiga skäl för förlängning av arbetet eller </w:t>
      </w:r>
      <w:r w:rsidR="009D6BF7">
        <w:rPr>
          <w:sz w:val="24"/>
          <w:szCs w:val="24"/>
        </w:rPr>
        <w:t xml:space="preserve">där ändringen </w:t>
      </w:r>
      <w:r w:rsidR="009948FD">
        <w:rPr>
          <w:sz w:val="24"/>
          <w:szCs w:val="24"/>
        </w:rPr>
        <w:t>har praktisk relevans för arbetes genomförande</w:t>
      </w:r>
      <w:r w:rsidR="006E3950">
        <w:rPr>
          <w:sz w:val="24"/>
          <w:szCs w:val="24"/>
        </w:rPr>
        <w:t xml:space="preserve">. Detta bör ske så snart som </w:t>
      </w:r>
      <w:r w:rsidR="00CC60CE">
        <w:rPr>
          <w:sz w:val="24"/>
          <w:szCs w:val="24"/>
        </w:rPr>
        <w:t xml:space="preserve">möjligt under arbetets gång i samråd mellan </w:t>
      </w:r>
      <w:r w:rsidR="00ED70C5">
        <w:rPr>
          <w:sz w:val="24"/>
          <w:szCs w:val="24"/>
        </w:rPr>
        <w:t>student, handledare och examinator</w:t>
      </w:r>
      <w:r w:rsidR="009948FD">
        <w:rPr>
          <w:sz w:val="24"/>
          <w:szCs w:val="24"/>
        </w:rPr>
        <w:t xml:space="preserve">. Som giltiga skäl menas de </w:t>
      </w:r>
      <w:r w:rsidR="009948FD" w:rsidRPr="009948FD">
        <w:rPr>
          <w:i/>
          <w:sz w:val="24"/>
          <w:szCs w:val="24"/>
        </w:rPr>
        <w:t>särskilda skäl</w:t>
      </w:r>
      <w:r w:rsidR="009948FD">
        <w:rPr>
          <w:sz w:val="24"/>
          <w:szCs w:val="24"/>
        </w:rPr>
        <w:t xml:space="preserve"> som anges i utbildningshandboken (kap 8.6) och är t.ex. egen sjukdom eller olycksfall, familj- eller släktangelägenhet, offentliga eller fackliga uppdrag. Det kan också handla om arbetstekniska skäl såsom fördröjt fältarbete, krångel med utrustning </w:t>
      </w:r>
      <w:proofErr w:type="spellStart"/>
      <w:r w:rsidR="009948FD">
        <w:rPr>
          <w:sz w:val="24"/>
          <w:szCs w:val="24"/>
        </w:rPr>
        <w:t>etc</w:t>
      </w:r>
      <w:proofErr w:type="spellEnd"/>
      <w:r w:rsidR="009948FD">
        <w:rPr>
          <w:sz w:val="24"/>
          <w:szCs w:val="24"/>
        </w:rPr>
        <w:t xml:space="preserve">, som är utom studentens kontroll. I de fall arbetet blir fördröjt </w:t>
      </w:r>
      <w:r w:rsidR="00567FBE">
        <w:rPr>
          <w:sz w:val="24"/>
          <w:szCs w:val="24"/>
        </w:rPr>
        <w:t xml:space="preserve">en kortare tid </w:t>
      </w:r>
      <w:r w:rsidR="009948FD" w:rsidRPr="009D6BF7">
        <w:rPr>
          <w:i/>
          <w:sz w:val="24"/>
          <w:szCs w:val="24"/>
        </w:rPr>
        <w:t>utan</w:t>
      </w:r>
      <w:r w:rsidR="009948FD">
        <w:rPr>
          <w:sz w:val="24"/>
          <w:szCs w:val="24"/>
        </w:rPr>
        <w:t xml:space="preserve"> </w:t>
      </w:r>
      <w:r w:rsidR="009D6BF7">
        <w:rPr>
          <w:sz w:val="24"/>
          <w:szCs w:val="24"/>
        </w:rPr>
        <w:t xml:space="preserve">att </w:t>
      </w:r>
      <w:r w:rsidR="009948FD">
        <w:rPr>
          <w:sz w:val="24"/>
          <w:szCs w:val="24"/>
        </w:rPr>
        <w:t xml:space="preserve">giltiga skäl </w:t>
      </w:r>
      <w:r w:rsidR="009D6BF7">
        <w:rPr>
          <w:sz w:val="24"/>
          <w:szCs w:val="24"/>
        </w:rPr>
        <w:t xml:space="preserve">kan åberopas </w:t>
      </w:r>
      <w:r w:rsidR="00567FBE">
        <w:rPr>
          <w:sz w:val="24"/>
          <w:szCs w:val="24"/>
        </w:rPr>
        <w:t xml:space="preserve">eller där en revidering saknar praktisk betydelse behöver inte en officiell reviderad arbetsplan upprättas. Däremot bör förseningen kommuniceras mellan handledare och examinator. </w:t>
      </w:r>
      <w:r w:rsidR="009948FD">
        <w:rPr>
          <w:sz w:val="24"/>
          <w:szCs w:val="24"/>
        </w:rPr>
        <w:t xml:space="preserve"> </w:t>
      </w:r>
    </w:p>
    <w:p w14:paraId="040820B3" w14:textId="554A6887" w:rsidR="00DD67F7" w:rsidRDefault="009757D3" w:rsidP="00DD67F7">
      <w:pPr>
        <w:rPr>
          <w:sz w:val="24"/>
          <w:szCs w:val="24"/>
        </w:rPr>
      </w:pPr>
      <w:r>
        <w:rPr>
          <w:sz w:val="24"/>
          <w:szCs w:val="24"/>
        </w:rPr>
        <w:t>Om handledare och stude</w:t>
      </w:r>
      <w:r w:rsidR="00576AF9">
        <w:rPr>
          <w:sz w:val="24"/>
          <w:szCs w:val="24"/>
        </w:rPr>
        <w:t>nt anser att en revidering är mo</w:t>
      </w:r>
      <w:r>
        <w:rPr>
          <w:sz w:val="24"/>
          <w:szCs w:val="24"/>
        </w:rPr>
        <w:t>tiverad</w:t>
      </w:r>
      <w:r w:rsidR="004912CD">
        <w:rPr>
          <w:sz w:val="24"/>
          <w:szCs w:val="24"/>
        </w:rPr>
        <w:t xml:space="preserve"> ska </w:t>
      </w:r>
      <w:r w:rsidR="009948FD">
        <w:rPr>
          <w:sz w:val="24"/>
          <w:szCs w:val="24"/>
        </w:rPr>
        <w:t xml:space="preserve">handledaren kontakta </w:t>
      </w:r>
      <w:r w:rsidR="004912CD">
        <w:rPr>
          <w:sz w:val="24"/>
          <w:szCs w:val="24"/>
        </w:rPr>
        <w:t xml:space="preserve">studierektor </w:t>
      </w:r>
      <w:r w:rsidR="009948FD">
        <w:rPr>
          <w:sz w:val="24"/>
          <w:szCs w:val="24"/>
        </w:rPr>
        <w:t>och examinator</w:t>
      </w:r>
      <w:r w:rsidR="00AA136D">
        <w:rPr>
          <w:sz w:val="24"/>
          <w:szCs w:val="24"/>
        </w:rPr>
        <w:t xml:space="preserve"> </w:t>
      </w:r>
      <w:r w:rsidR="009D6BF7">
        <w:rPr>
          <w:sz w:val="24"/>
          <w:szCs w:val="24"/>
        </w:rPr>
        <w:t>genom att ett</w:t>
      </w:r>
      <w:r w:rsidR="00576AF9">
        <w:rPr>
          <w:sz w:val="24"/>
          <w:szCs w:val="24"/>
        </w:rPr>
        <w:t xml:space="preserve"> </w:t>
      </w:r>
      <w:r w:rsidR="00A12B27" w:rsidRPr="00AA136D">
        <w:rPr>
          <w:i/>
          <w:sz w:val="24"/>
          <w:szCs w:val="24"/>
        </w:rPr>
        <w:t xml:space="preserve">förslag </w:t>
      </w:r>
      <w:r w:rsidR="00A12B27">
        <w:rPr>
          <w:sz w:val="24"/>
          <w:szCs w:val="24"/>
        </w:rPr>
        <w:t xml:space="preserve">till reviderad arbetsplan skickas digitalt </w:t>
      </w:r>
      <w:r w:rsidR="009D6BF7">
        <w:rPr>
          <w:sz w:val="24"/>
          <w:szCs w:val="24"/>
        </w:rPr>
        <w:t>tillsammans med en motivering för revideringen.</w:t>
      </w:r>
      <w:r w:rsidR="00CC60CE">
        <w:rPr>
          <w:sz w:val="24"/>
          <w:szCs w:val="24"/>
        </w:rPr>
        <w:t xml:space="preserve"> </w:t>
      </w:r>
      <w:r w:rsidR="00AA136D">
        <w:rPr>
          <w:sz w:val="24"/>
          <w:szCs w:val="24"/>
        </w:rPr>
        <w:t xml:space="preserve">Efter godkännande från studierektor och examinator lämnas en </w:t>
      </w:r>
      <w:r w:rsidR="00DD67F7" w:rsidRPr="00A12B27">
        <w:rPr>
          <w:b/>
          <w:sz w:val="24"/>
          <w:szCs w:val="24"/>
        </w:rPr>
        <w:t>Ifylld och undertecknad reviderad version av arbetsplanen i original i studierektors postfack</w:t>
      </w:r>
      <w:r w:rsidR="00A12B27">
        <w:rPr>
          <w:sz w:val="24"/>
          <w:szCs w:val="24"/>
        </w:rPr>
        <w:t xml:space="preserve"> för </w:t>
      </w:r>
      <w:r w:rsidR="00DD67F7">
        <w:rPr>
          <w:sz w:val="24"/>
          <w:szCs w:val="24"/>
        </w:rPr>
        <w:t>arkivering. Studierektor skannar in den reviderade arbetsplanen och skick</w:t>
      </w:r>
      <w:r w:rsidR="006834D0">
        <w:rPr>
          <w:sz w:val="24"/>
          <w:szCs w:val="24"/>
        </w:rPr>
        <w:t xml:space="preserve">ar till student, handledare och </w:t>
      </w:r>
      <w:r w:rsidR="00DD67F7">
        <w:rPr>
          <w:sz w:val="24"/>
          <w:szCs w:val="24"/>
        </w:rPr>
        <w:t>exam</w:t>
      </w:r>
      <w:r w:rsidR="006834D0">
        <w:rPr>
          <w:sz w:val="24"/>
          <w:szCs w:val="24"/>
        </w:rPr>
        <w:t>i</w:t>
      </w:r>
      <w:r w:rsidR="00DD67F7">
        <w:rPr>
          <w:sz w:val="24"/>
          <w:szCs w:val="24"/>
        </w:rPr>
        <w:t xml:space="preserve">nator. </w:t>
      </w:r>
      <w:r w:rsidR="006834D0">
        <w:rPr>
          <w:sz w:val="24"/>
          <w:szCs w:val="24"/>
        </w:rPr>
        <w:t>Originalet lämnas till kurssekretariatet för arkivering.</w:t>
      </w:r>
    </w:p>
    <w:p w14:paraId="2DBA0A73" w14:textId="552FAA34" w:rsidR="009757D3" w:rsidRDefault="009757D3" w:rsidP="00DD67F7">
      <w:pPr>
        <w:rPr>
          <w:sz w:val="24"/>
          <w:szCs w:val="24"/>
        </w:rPr>
      </w:pPr>
    </w:p>
    <w:p w14:paraId="114711E6" w14:textId="09833A1A" w:rsidR="009757D3" w:rsidRDefault="009757D3" w:rsidP="00DD67F7">
      <w:pPr>
        <w:rPr>
          <w:sz w:val="24"/>
          <w:szCs w:val="24"/>
        </w:rPr>
      </w:pPr>
    </w:p>
    <w:p w14:paraId="0A58BC88" w14:textId="09457305" w:rsidR="003C088F" w:rsidRDefault="003C088F" w:rsidP="00DD67F7">
      <w:pPr>
        <w:rPr>
          <w:sz w:val="24"/>
          <w:szCs w:val="24"/>
        </w:rPr>
      </w:pPr>
    </w:p>
    <w:p w14:paraId="485A307A" w14:textId="470291DC" w:rsidR="003C088F" w:rsidRDefault="003C088F" w:rsidP="00DD67F7">
      <w:pPr>
        <w:rPr>
          <w:sz w:val="24"/>
          <w:szCs w:val="24"/>
        </w:rPr>
      </w:pPr>
    </w:p>
    <w:p w14:paraId="48A28115" w14:textId="1D3EEC81" w:rsidR="003C088F" w:rsidRDefault="003C088F" w:rsidP="00DD67F7">
      <w:pPr>
        <w:rPr>
          <w:sz w:val="24"/>
          <w:szCs w:val="24"/>
        </w:rPr>
      </w:pPr>
    </w:p>
    <w:p w14:paraId="1203DD98" w14:textId="77777777" w:rsidR="003C088F" w:rsidRDefault="003C088F" w:rsidP="00DD67F7">
      <w:pPr>
        <w:rPr>
          <w:sz w:val="24"/>
          <w:szCs w:val="24"/>
        </w:rPr>
      </w:pPr>
    </w:p>
    <w:p w14:paraId="34DA6656" w14:textId="77777777" w:rsidR="009757D3" w:rsidRPr="00DD67F7" w:rsidRDefault="009757D3" w:rsidP="00DD67F7">
      <w:pPr>
        <w:rPr>
          <w:sz w:val="24"/>
          <w:szCs w:val="24"/>
        </w:rPr>
      </w:pPr>
    </w:p>
    <w:sectPr w:rsidR="009757D3" w:rsidRPr="00DD6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30E"/>
    <w:multiLevelType w:val="hybridMultilevel"/>
    <w:tmpl w:val="FA0E72C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2"/>
    <w:rsid w:val="00003D48"/>
    <w:rsid w:val="00091804"/>
    <w:rsid w:val="000F0B21"/>
    <w:rsid w:val="00221EB0"/>
    <w:rsid w:val="0033145B"/>
    <w:rsid w:val="003C088F"/>
    <w:rsid w:val="004912CD"/>
    <w:rsid w:val="004B385F"/>
    <w:rsid w:val="00513A32"/>
    <w:rsid w:val="00567FBE"/>
    <w:rsid w:val="00576AF9"/>
    <w:rsid w:val="005C14C2"/>
    <w:rsid w:val="00626CC1"/>
    <w:rsid w:val="0067221E"/>
    <w:rsid w:val="006834D0"/>
    <w:rsid w:val="006E3950"/>
    <w:rsid w:val="00790494"/>
    <w:rsid w:val="007B50F0"/>
    <w:rsid w:val="00813850"/>
    <w:rsid w:val="00941699"/>
    <w:rsid w:val="00962BA0"/>
    <w:rsid w:val="009757D3"/>
    <w:rsid w:val="009948FD"/>
    <w:rsid w:val="009D6BF7"/>
    <w:rsid w:val="00A12B27"/>
    <w:rsid w:val="00AA136D"/>
    <w:rsid w:val="00CC60CE"/>
    <w:rsid w:val="00D31DCD"/>
    <w:rsid w:val="00DA6619"/>
    <w:rsid w:val="00DC18A6"/>
    <w:rsid w:val="00DD67F7"/>
    <w:rsid w:val="00ED70C5"/>
    <w:rsid w:val="00F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1C2F22"/>
  <w15:chartTrackingRefBased/>
  <w15:docId w15:val="{2CEE8468-25D6-4F9A-A0C1-454E432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D6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2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C14C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14C2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22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221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221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22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221E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221E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D6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12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-kurssekretariat@slu.se" TargetMode="External"/><Relationship Id="rId5" Type="http://schemas.openxmlformats.org/officeDocument/2006/relationships/hyperlink" Target="mailto:katharina.meurer@s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655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MVM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Hamnér</dc:creator>
  <cp:keywords/>
  <dc:description/>
  <cp:lastModifiedBy>Katharina Meurer</cp:lastModifiedBy>
  <cp:revision>23</cp:revision>
  <cp:lastPrinted>2019-05-17T14:48:00Z</cp:lastPrinted>
  <dcterms:created xsi:type="dcterms:W3CDTF">2019-04-25T12:34:00Z</dcterms:created>
  <dcterms:modified xsi:type="dcterms:W3CDTF">2021-02-11T06:11:00Z</dcterms:modified>
</cp:coreProperties>
</file>