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09" w:rsidRDefault="008F0B09" w:rsidP="004C3AFC">
      <w:pPr>
        <w:pStyle w:val="MistraECH1"/>
      </w:pPr>
      <w:bookmarkStart w:id="0" w:name="_Toc69885389"/>
      <w:r>
        <w:rPr>
          <w:noProof/>
        </w:rPr>
        <w:drawing>
          <wp:anchor distT="0" distB="0" distL="114300" distR="114300" simplePos="0" relativeHeight="251659264" behindDoc="0" locked="0" layoutInCell="1" allowOverlap="0" wp14:anchorId="72DB5B4C" wp14:editId="644A73EF">
            <wp:simplePos x="0" y="0"/>
            <wp:positionH relativeFrom="page">
              <wp:posOffset>11875</wp:posOffset>
            </wp:positionH>
            <wp:positionV relativeFrom="paragraph">
              <wp:posOffset>-926275</wp:posOffset>
            </wp:positionV>
            <wp:extent cx="7568326" cy="84102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med grafiskt element 210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26" cy="84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16C" w:rsidRPr="00260A6D" w:rsidRDefault="00AC616C" w:rsidP="004C3AFC">
      <w:pPr>
        <w:pStyle w:val="MistraECH1"/>
        <w:rPr>
          <w:rStyle w:val="MistraECHEADINGCOVERPAGE"/>
        </w:rPr>
      </w:pPr>
      <w:r w:rsidRPr="004C3AFC">
        <w:rPr>
          <w:rStyle w:val="MistraECHEADINGCOVERPAGE"/>
        </w:rPr>
        <w:t>Heading Cover Page</w:t>
      </w:r>
      <w:r w:rsidR="00260A6D">
        <w:rPr>
          <w:rStyle w:val="MistraECHEADINGCOVERPAGE"/>
        </w:rPr>
        <w:t xml:space="preserve"> </w:t>
      </w:r>
      <w:r w:rsidR="00260A6D">
        <w:rPr>
          <w:rStyle w:val="MistraECHEADINGCOVERPAGE"/>
        </w:rPr>
        <w:br/>
      </w:r>
      <w:r w:rsidR="00260A6D" w:rsidRPr="00260A6D">
        <w:rPr>
          <w:sz w:val="48"/>
        </w:rPr>
        <w:t xml:space="preserve">(Franklin Gothic Book </w:t>
      </w:r>
      <w:r w:rsidR="00260A6D">
        <w:rPr>
          <w:sz w:val="48"/>
        </w:rPr>
        <w:t>24</w:t>
      </w:r>
      <w:r w:rsidR="00260A6D" w:rsidRPr="00260A6D">
        <w:rPr>
          <w:sz w:val="48"/>
        </w:rPr>
        <w:t>)</w:t>
      </w:r>
    </w:p>
    <w:p w:rsidR="00260A6D" w:rsidRPr="00772444" w:rsidRDefault="00260A6D" w:rsidP="00260A6D">
      <w:pPr>
        <w:pStyle w:val="MistraECH1"/>
      </w:pPr>
      <w:bookmarkStart w:id="1" w:name="_Toc74569673"/>
      <w:bookmarkStart w:id="2" w:name="_Toc74569889"/>
      <w:bookmarkStart w:id="3" w:name="_Toc74570390"/>
      <w:bookmarkEnd w:id="0"/>
      <w:r w:rsidRPr="00772444">
        <w:t>Rubrik (H1)</w:t>
      </w:r>
      <w:bookmarkEnd w:id="1"/>
      <w:bookmarkEnd w:id="2"/>
      <w:bookmarkEnd w:id="3"/>
      <w:r>
        <w:t xml:space="preserve"> </w:t>
      </w:r>
      <w:r w:rsidRPr="00260A6D">
        <w:t>(Franklin Gothic Book 18)</w:t>
      </w:r>
    </w:p>
    <w:p w:rsidR="00260A6D" w:rsidRPr="00FC15E8" w:rsidRDefault="00260A6D" w:rsidP="00260A6D">
      <w:pPr>
        <w:pStyle w:val="MistraECbrdtext"/>
      </w:pPr>
      <w:bookmarkStart w:id="4" w:name="_Toc74569890"/>
      <w:r w:rsidRPr="00FC15E8">
        <w:t>Brödtext</w:t>
      </w:r>
      <w:bookmarkEnd w:id="4"/>
      <w:r w:rsidRPr="00FC15E8">
        <w:t xml:space="preserve"> (Garamond 12</w:t>
      </w:r>
      <w:r>
        <w:t>)</w:t>
      </w:r>
    </w:p>
    <w:p w:rsidR="00260A6D" w:rsidRPr="00FC15E8" w:rsidRDefault="00260A6D" w:rsidP="00260A6D">
      <w:pPr>
        <w:pStyle w:val="MistraECH2"/>
        <w:rPr>
          <w:lang w:val="en-US"/>
        </w:rPr>
      </w:pPr>
    </w:p>
    <w:p w:rsidR="00260A6D" w:rsidRPr="00FC15E8" w:rsidRDefault="00260A6D" w:rsidP="00260A6D">
      <w:pPr>
        <w:pStyle w:val="MistraECH2"/>
        <w:rPr>
          <w:lang w:val="en-US"/>
        </w:rPr>
      </w:pPr>
      <w:bookmarkStart w:id="5" w:name="_Toc69885390"/>
      <w:bookmarkStart w:id="6" w:name="_Toc74569674"/>
      <w:bookmarkStart w:id="7" w:name="_Toc74569891"/>
      <w:bookmarkStart w:id="8" w:name="_Toc74570391"/>
      <w:r w:rsidRPr="00FC15E8">
        <w:rPr>
          <w:lang w:val="en-US"/>
        </w:rPr>
        <w:t>Rubrik (H2)</w:t>
      </w:r>
      <w:bookmarkEnd w:id="5"/>
      <w:bookmarkEnd w:id="6"/>
      <w:bookmarkEnd w:id="7"/>
      <w:bookmarkEnd w:id="8"/>
      <w:r w:rsidRPr="00260A6D">
        <w:rPr>
          <w:lang w:val="en-US"/>
        </w:rPr>
        <w:t xml:space="preserve"> </w:t>
      </w:r>
      <w:r w:rsidRPr="00FC15E8">
        <w:rPr>
          <w:lang w:val="en-US"/>
        </w:rPr>
        <w:t>(Franklin Gothic Book 1</w:t>
      </w:r>
      <w:r>
        <w:rPr>
          <w:lang w:val="en-US"/>
        </w:rPr>
        <w:t>4</w:t>
      </w:r>
      <w:r w:rsidRPr="00FC15E8">
        <w:rPr>
          <w:lang w:val="en-US"/>
        </w:rPr>
        <w:t>)</w:t>
      </w:r>
    </w:p>
    <w:p w:rsidR="00260A6D" w:rsidRPr="00FC15E8" w:rsidRDefault="00260A6D" w:rsidP="00260A6D">
      <w:pPr>
        <w:pStyle w:val="MistraECbrdtext"/>
      </w:pPr>
      <w:bookmarkStart w:id="9" w:name="_Toc74569892"/>
      <w:r w:rsidRPr="00FC15E8">
        <w:t>Brödtext</w:t>
      </w:r>
      <w:bookmarkEnd w:id="9"/>
      <w:r>
        <w:t xml:space="preserve"> </w:t>
      </w:r>
      <w:r w:rsidRPr="00260A6D">
        <w:t>(Garamond 12)</w:t>
      </w:r>
      <w:bookmarkStart w:id="10" w:name="_GoBack"/>
      <w:bookmarkEnd w:id="10"/>
    </w:p>
    <w:p w:rsidR="00260A6D" w:rsidRPr="00FC15E8" w:rsidRDefault="00260A6D" w:rsidP="00260A6D">
      <w:pPr>
        <w:pStyle w:val="MistraECH2"/>
        <w:rPr>
          <w:lang w:val="en-US"/>
        </w:rPr>
      </w:pPr>
      <w:bookmarkStart w:id="11" w:name="_Toc63344441"/>
    </w:p>
    <w:bookmarkEnd w:id="11"/>
    <w:p w:rsidR="00260A6D" w:rsidRPr="00FC15E8" w:rsidRDefault="00260A6D" w:rsidP="00260A6D">
      <w:pPr>
        <w:pStyle w:val="MistraECh3"/>
        <w:rPr>
          <w:highlight w:val="yellow"/>
        </w:rPr>
      </w:pPr>
    </w:p>
    <w:p w:rsidR="00260A6D" w:rsidRPr="00FC15E8" w:rsidRDefault="00260A6D" w:rsidP="00260A6D">
      <w:pPr>
        <w:pStyle w:val="MistraECh3"/>
      </w:pPr>
      <w:bookmarkStart w:id="12" w:name="_Toc69885392"/>
      <w:bookmarkStart w:id="13" w:name="_Toc74569675"/>
      <w:bookmarkStart w:id="14" w:name="_Toc74569893"/>
      <w:bookmarkStart w:id="15" w:name="_Toc74570392"/>
      <w:r w:rsidRPr="00FC15E8">
        <w:t>Rubrik (H3)</w:t>
      </w:r>
      <w:bookmarkEnd w:id="12"/>
      <w:bookmarkEnd w:id="13"/>
      <w:bookmarkEnd w:id="14"/>
      <w:bookmarkEnd w:id="15"/>
      <w:r w:rsidRPr="00FC15E8">
        <w:t xml:space="preserve"> (Franklin Gothic Book 12)</w:t>
      </w:r>
    </w:p>
    <w:p w:rsidR="00260A6D" w:rsidRPr="00FC15E8" w:rsidRDefault="00260A6D" w:rsidP="00260A6D">
      <w:pPr>
        <w:pStyle w:val="MistraECbrdtext"/>
      </w:pPr>
      <w:bookmarkStart w:id="16" w:name="_Toc74569894"/>
      <w:r w:rsidRPr="00FC15E8">
        <w:t>Brödtext</w:t>
      </w:r>
      <w:bookmarkEnd w:id="16"/>
      <w:r>
        <w:t xml:space="preserve"> </w:t>
      </w:r>
      <w:r w:rsidRPr="00FC15E8">
        <w:t>(Garamond 12)</w:t>
      </w:r>
    </w:p>
    <w:p w:rsidR="00260A6D" w:rsidRPr="00FC15E8" w:rsidRDefault="00260A6D" w:rsidP="00260A6D">
      <w:pPr>
        <w:pStyle w:val="MistraECbrdtext"/>
      </w:pPr>
    </w:p>
    <w:p w:rsidR="00260A6D" w:rsidRPr="00FC15E8" w:rsidRDefault="00260A6D" w:rsidP="00260A6D">
      <w:pPr>
        <w:pStyle w:val="MistraECh40"/>
      </w:pPr>
      <w:bookmarkStart w:id="17" w:name="_Toc74570393"/>
      <w:r w:rsidRPr="00260A6D">
        <w:t>Rubrik (H4)</w:t>
      </w:r>
      <w:bookmarkEnd w:id="17"/>
      <w:r w:rsidRPr="00260A6D">
        <w:t xml:space="preserve"> (Garamond Italic 12)</w:t>
      </w:r>
    </w:p>
    <w:p w:rsidR="00260A6D" w:rsidRPr="00772444" w:rsidRDefault="00260A6D" w:rsidP="00260A6D">
      <w:pPr>
        <w:pStyle w:val="MistraECbrdtext"/>
      </w:pPr>
      <w:bookmarkStart w:id="18" w:name="_Toc74569895"/>
      <w:r w:rsidRPr="00772444">
        <w:t>Brödtext</w:t>
      </w:r>
      <w:bookmarkStart w:id="19" w:name="_Toc63344464"/>
      <w:bookmarkEnd w:id="18"/>
      <w:bookmarkEnd w:id="19"/>
      <w:r>
        <w:t xml:space="preserve"> </w:t>
      </w:r>
      <w:r w:rsidRPr="00FC15E8">
        <w:rPr>
          <w:lang w:val="sv-SE"/>
        </w:rPr>
        <w:t>(Garamond 12)</w:t>
      </w:r>
    </w:p>
    <w:p w:rsidR="00250162" w:rsidRPr="006E7C95" w:rsidRDefault="00250162" w:rsidP="004C3AFC">
      <w:pPr>
        <w:pStyle w:val="MistraECbrdtext"/>
      </w:pPr>
    </w:p>
    <w:sectPr w:rsidR="00250162" w:rsidRPr="006E7C95" w:rsidSect="00BA7BD4">
      <w:pgSz w:w="11906" w:h="16838"/>
      <w:pgMar w:top="1440" w:right="1440" w:bottom="1440" w:left="1440" w:header="708" w:footer="708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EF" w:rsidRDefault="00594CEF" w:rsidP="00BA7BD4">
      <w:pPr>
        <w:spacing w:after="0" w:line="240" w:lineRule="auto"/>
      </w:pPr>
      <w:r>
        <w:separator/>
      </w:r>
    </w:p>
  </w:endnote>
  <w:endnote w:type="continuationSeparator" w:id="0">
    <w:p w:rsidR="00594CEF" w:rsidRDefault="00594CEF" w:rsidP="00BA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EF" w:rsidRDefault="00594CEF" w:rsidP="00BA7BD4">
      <w:pPr>
        <w:spacing w:after="0" w:line="240" w:lineRule="auto"/>
      </w:pPr>
      <w:r>
        <w:separator/>
      </w:r>
    </w:p>
  </w:footnote>
  <w:footnote w:type="continuationSeparator" w:id="0">
    <w:p w:rsidR="00594CEF" w:rsidRDefault="00594CEF" w:rsidP="00BA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4E0"/>
    <w:multiLevelType w:val="hybridMultilevel"/>
    <w:tmpl w:val="B35A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D7B"/>
    <w:multiLevelType w:val="multilevel"/>
    <w:tmpl w:val="7EF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C49"/>
    <w:multiLevelType w:val="hybridMultilevel"/>
    <w:tmpl w:val="EE8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2A82"/>
    <w:multiLevelType w:val="hybridMultilevel"/>
    <w:tmpl w:val="DDBC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665"/>
    <w:multiLevelType w:val="hybridMultilevel"/>
    <w:tmpl w:val="DDD6F660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5949"/>
    <w:multiLevelType w:val="hybridMultilevel"/>
    <w:tmpl w:val="FE06DED6"/>
    <w:lvl w:ilvl="0" w:tplc="A31AB45A">
      <w:numFmt w:val="bullet"/>
      <w:lvlText w:val="•"/>
      <w:lvlJc w:val="left"/>
      <w:pPr>
        <w:ind w:left="108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F739F"/>
    <w:multiLevelType w:val="hybridMultilevel"/>
    <w:tmpl w:val="D99E1D7E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7D6"/>
    <w:multiLevelType w:val="hybridMultilevel"/>
    <w:tmpl w:val="FD7AD8C2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D17"/>
    <w:multiLevelType w:val="hybridMultilevel"/>
    <w:tmpl w:val="4CE2E83A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769B"/>
    <w:multiLevelType w:val="hybridMultilevel"/>
    <w:tmpl w:val="DA6A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3B31"/>
    <w:multiLevelType w:val="hybridMultilevel"/>
    <w:tmpl w:val="2EC6BB1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6D30"/>
    <w:multiLevelType w:val="hybridMultilevel"/>
    <w:tmpl w:val="0DA0288E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112A"/>
    <w:multiLevelType w:val="hybridMultilevel"/>
    <w:tmpl w:val="4D844000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47BF"/>
    <w:multiLevelType w:val="hybridMultilevel"/>
    <w:tmpl w:val="78F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0DCA"/>
    <w:multiLevelType w:val="hybridMultilevel"/>
    <w:tmpl w:val="92483842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32A66"/>
    <w:multiLevelType w:val="hybridMultilevel"/>
    <w:tmpl w:val="68783B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441F7"/>
    <w:multiLevelType w:val="hybridMultilevel"/>
    <w:tmpl w:val="AA76EB76"/>
    <w:lvl w:ilvl="0" w:tplc="A31AB45A">
      <w:numFmt w:val="bullet"/>
      <w:lvlText w:val="•"/>
      <w:lvlJc w:val="left"/>
      <w:pPr>
        <w:ind w:left="108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801BC"/>
    <w:multiLevelType w:val="hybridMultilevel"/>
    <w:tmpl w:val="70E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E4634"/>
    <w:multiLevelType w:val="hybridMultilevel"/>
    <w:tmpl w:val="0B36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2513"/>
    <w:multiLevelType w:val="hybridMultilevel"/>
    <w:tmpl w:val="FD9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A2FD7"/>
    <w:multiLevelType w:val="hybridMultilevel"/>
    <w:tmpl w:val="1654F74C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5631A"/>
    <w:multiLevelType w:val="hybridMultilevel"/>
    <w:tmpl w:val="2FA6779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0D9C"/>
    <w:multiLevelType w:val="hybridMultilevel"/>
    <w:tmpl w:val="72F45C76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5800"/>
    <w:multiLevelType w:val="hybridMultilevel"/>
    <w:tmpl w:val="7EB4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3D0D"/>
    <w:multiLevelType w:val="hybridMultilevel"/>
    <w:tmpl w:val="C9C62C3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6346B"/>
    <w:multiLevelType w:val="hybridMultilevel"/>
    <w:tmpl w:val="6F0A337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34BF"/>
    <w:multiLevelType w:val="hybridMultilevel"/>
    <w:tmpl w:val="7B5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A4495"/>
    <w:multiLevelType w:val="hybridMultilevel"/>
    <w:tmpl w:val="B27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B0A2D"/>
    <w:multiLevelType w:val="hybridMultilevel"/>
    <w:tmpl w:val="2FA893AE"/>
    <w:lvl w:ilvl="0" w:tplc="A31AB45A">
      <w:numFmt w:val="bullet"/>
      <w:lvlText w:val="•"/>
      <w:lvlJc w:val="left"/>
      <w:pPr>
        <w:ind w:left="1080" w:hanging="720"/>
      </w:pPr>
      <w:rPr>
        <w:rFonts w:ascii="Garamond" w:eastAsiaTheme="majorEastAsia" w:hAnsi="Garamond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619A9"/>
    <w:multiLevelType w:val="hybridMultilevel"/>
    <w:tmpl w:val="4E9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660A"/>
    <w:multiLevelType w:val="hybridMultilevel"/>
    <w:tmpl w:val="D0D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83E3C"/>
    <w:multiLevelType w:val="hybridMultilevel"/>
    <w:tmpl w:val="A3F097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B2195"/>
    <w:multiLevelType w:val="hybridMultilevel"/>
    <w:tmpl w:val="0E565048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77101"/>
    <w:multiLevelType w:val="hybridMultilevel"/>
    <w:tmpl w:val="EEA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5D26"/>
    <w:multiLevelType w:val="hybridMultilevel"/>
    <w:tmpl w:val="64B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614CD"/>
    <w:multiLevelType w:val="hybridMultilevel"/>
    <w:tmpl w:val="05EA5A18"/>
    <w:lvl w:ilvl="0" w:tplc="E37219CC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0"/>
  </w:num>
  <w:num w:numId="5">
    <w:abstractNumId w:val="33"/>
  </w:num>
  <w:num w:numId="6">
    <w:abstractNumId w:val="17"/>
  </w:num>
  <w:num w:numId="7">
    <w:abstractNumId w:val="13"/>
  </w:num>
  <w:num w:numId="8">
    <w:abstractNumId w:val="9"/>
  </w:num>
  <w:num w:numId="9">
    <w:abstractNumId w:val="29"/>
  </w:num>
  <w:num w:numId="10">
    <w:abstractNumId w:val="27"/>
  </w:num>
  <w:num w:numId="11">
    <w:abstractNumId w:val="26"/>
  </w:num>
  <w:num w:numId="12">
    <w:abstractNumId w:val="34"/>
  </w:num>
  <w:num w:numId="13">
    <w:abstractNumId w:val="1"/>
  </w:num>
  <w:num w:numId="14">
    <w:abstractNumId w:val="28"/>
  </w:num>
  <w:num w:numId="15">
    <w:abstractNumId w:val="2"/>
  </w:num>
  <w:num w:numId="16">
    <w:abstractNumId w:val="14"/>
  </w:num>
  <w:num w:numId="17">
    <w:abstractNumId w:val="5"/>
  </w:num>
  <w:num w:numId="18">
    <w:abstractNumId w:val="16"/>
  </w:num>
  <w:num w:numId="19">
    <w:abstractNumId w:val="20"/>
  </w:num>
  <w:num w:numId="20">
    <w:abstractNumId w:val="21"/>
  </w:num>
  <w:num w:numId="21">
    <w:abstractNumId w:val="31"/>
  </w:num>
  <w:num w:numId="22">
    <w:abstractNumId w:val="6"/>
  </w:num>
  <w:num w:numId="23">
    <w:abstractNumId w:val="8"/>
  </w:num>
  <w:num w:numId="24">
    <w:abstractNumId w:val="35"/>
  </w:num>
  <w:num w:numId="25">
    <w:abstractNumId w:val="4"/>
  </w:num>
  <w:num w:numId="26">
    <w:abstractNumId w:val="12"/>
  </w:num>
  <w:num w:numId="27">
    <w:abstractNumId w:val="25"/>
  </w:num>
  <w:num w:numId="28">
    <w:abstractNumId w:val="11"/>
  </w:num>
  <w:num w:numId="29">
    <w:abstractNumId w:val="22"/>
  </w:num>
  <w:num w:numId="30">
    <w:abstractNumId w:val="32"/>
  </w:num>
  <w:num w:numId="31">
    <w:abstractNumId w:val="24"/>
  </w:num>
  <w:num w:numId="32">
    <w:abstractNumId w:val="10"/>
  </w:num>
  <w:num w:numId="33">
    <w:abstractNumId w:val="15"/>
  </w:num>
  <w:num w:numId="34">
    <w:abstractNumId w:val="3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D"/>
    <w:rsid w:val="00027B96"/>
    <w:rsid w:val="00035D4A"/>
    <w:rsid w:val="0004299D"/>
    <w:rsid w:val="00044897"/>
    <w:rsid w:val="00045733"/>
    <w:rsid w:val="00046BD8"/>
    <w:rsid w:val="00090D12"/>
    <w:rsid w:val="000A3B54"/>
    <w:rsid w:val="00101F34"/>
    <w:rsid w:val="001420A8"/>
    <w:rsid w:val="001A3D44"/>
    <w:rsid w:val="001C2BA9"/>
    <w:rsid w:val="001E268B"/>
    <w:rsid w:val="001F788C"/>
    <w:rsid w:val="00215760"/>
    <w:rsid w:val="00250162"/>
    <w:rsid w:val="00260A6D"/>
    <w:rsid w:val="00303128"/>
    <w:rsid w:val="00352288"/>
    <w:rsid w:val="003578A2"/>
    <w:rsid w:val="00363436"/>
    <w:rsid w:val="003B78FE"/>
    <w:rsid w:val="003D47AD"/>
    <w:rsid w:val="00414E6E"/>
    <w:rsid w:val="0044589D"/>
    <w:rsid w:val="00487ABE"/>
    <w:rsid w:val="004B00AA"/>
    <w:rsid w:val="004C3AFC"/>
    <w:rsid w:val="00520738"/>
    <w:rsid w:val="005358DA"/>
    <w:rsid w:val="00545F4C"/>
    <w:rsid w:val="005850E5"/>
    <w:rsid w:val="005934E3"/>
    <w:rsid w:val="00594CEF"/>
    <w:rsid w:val="005B04AD"/>
    <w:rsid w:val="005B744D"/>
    <w:rsid w:val="005C1EDA"/>
    <w:rsid w:val="005E2502"/>
    <w:rsid w:val="00624E65"/>
    <w:rsid w:val="00630A8C"/>
    <w:rsid w:val="0064318E"/>
    <w:rsid w:val="006B4DA5"/>
    <w:rsid w:val="006E7C95"/>
    <w:rsid w:val="00706DDA"/>
    <w:rsid w:val="007273B4"/>
    <w:rsid w:val="00743001"/>
    <w:rsid w:val="0074389E"/>
    <w:rsid w:val="00792C3F"/>
    <w:rsid w:val="007A0076"/>
    <w:rsid w:val="007C7BBC"/>
    <w:rsid w:val="007F5139"/>
    <w:rsid w:val="00800145"/>
    <w:rsid w:val="008715F0"/>
    <w:rsid w:val="008729B5"/>
    <w:rsid w:val="008761BF"/>
    <w:rsid w:val="008C11F5"/>
    <w:rsid w:val="008E1037"/>
    <w:rsid w:val="008F0B09"/>
    <w:rsid w:val="008F1E9F"/>
    <w:rsid w:val="00904EE4"/>
    <w:rsid w:val="00905E73"/>
    <w:rsid w:val="0097791F"/>
    <w:rsid w:val="009B2648"/>
    <w:rsid w:val="009D4BEE"/>
    <w:rsid w:val="00A0137C"/>
    <w:rsid w:val="00A13E8D"/>
    <w:rsid w:val="00A421DC"/>
    <w:rsid w:val="00A532BD"/>
    <w:rsid w:val="00A67B14"/>
    <w:rsid w:val="00A80B48"/>
    <w:rsid w:val="00AC1334"/>
    <w:rsid w:val="00AC616C"/>
    <w:rsid w:val="00B10C07"/>
    <w:rsid w:val="00B32CB7"/>
    <w:rsid w:val="00B53551"/>
    <w:rsid w:val="00B5621A"/>
    <w:rsid w:val="00B7230F"/>
    <w:rsid w:val="00B72A85"/>
    <w:rsid w:val="00BA7BD4"/>
    <w:rsid w:val="00BD77DA"/>
    <w:rsid w:val="00C52C44"/>
    <w:rsid w:val="00C541E1"/>
    <w:rsid w:val="00C633F3"/>
    <w:rsid w:val="00CA366A"/>
    <w:rsid w:val="00CA633E"/>
    <w:rsid w:val="00D13488"/>
    <w:rsid w:val="00D471B7"/>
    <w:rsid w:val="00D646FC"/>
    <w:rsid w:val="00D96A62"/>
    <w:rsid w:val="00DA5D0E"/>
    <w:rsid w:val="00DB69FB"/>
    <w:rsid w:val="00DD397C"/>
    <w:rsid w:val="00DE420D"/>
    <w:rsid w:val="00E22367"/>
    <w:rsid w:val="00E231B2"/>
    <w:rsid w:val="00E33D39"/>
    <w:rsid w:val="00E35F66"/>
    <w:rsid w:val="00E377EA"/>
    <w:rsid w:val="00E40740"/>
    <w:rsid w:val="00E51AF6"/>
    <w:rsid w:val="00E72991"/>
    <w:rsid w:val="00E83A07"/>
    <w:rsid w:val="00E920EB"/>
    <w:rsid w:val="00EC656A"/>
    <w:rsid w:val="00ED7DF3"/>
    <w:rsid w:val="00EF3C2C"/>
    <w:rsid w:val="00F302AE"/>
    <w:rsid w:val="00F32588"/>
    <w:rsid w:val="00F70CE2"/>
    <w:rsid w:val="00F760EE"/>
    <w:rsid w:val="00F83C09"/>
    <w:rsid w:val="00F83D3D"/>
    <w:rsid w:val="00F90782"/>
    <w:rsid w:val="00FA3EDC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A2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7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7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7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471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8FE"/>
    <w:rPr>
      <w:color w:val="0563C1" w:themeColor="hyperlink"/>
      <w:u w:val="single"/>
    </w:rPr>
  </w:style>
  <w:style w:type="paragraph" w:customStyle="1" w:styleId="MistraECH1">
    <w:name w:val="Mistra EC H1"/>
    <w:basedOn w:val="Rubrik1"/>
    <w:autoRedefine/>
    <w:rsid w:val="004C3AFC"/>
    <w:rPr>
      <w:rFonts w:ascii="Franklin Gothic Book" w:hAnsi="Franklin Gothic Book"/>
      <w:color w:val="auto"/>
      <w:sz w:val="36"/>
      <w:szCs w:val="48"/>
      <w:lang w:val="en-US"/>
    </w:rPr>
  </w:style>
  <w:style w:type="paragraph" w:customStyle="1" w:styleId="MistraECbrdtext">
    <w:name w:val="Mistra EC brödtext"/>
    <w:basedOn w:val="MistraECH1"/>
    <w:autoRedefine/>
    <w:qFormat/>
    <w:rsid w:val="00DB69FB"/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47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istraECH2">
    <w:name w:val="Mistra EC H2"/>
    <w:basedOn w:val="Rubrik2"/>
    <w:link w:val="MistraECH2Char"/>
    <w:autoRedefine/>
    <w:qFormat/>
    <w:rsid w:val="00AC616C"/>
    <w:rPr>
      <w:rFonts w:ascii="Franklin Gothic Book" w:hAnsi="Franklin Gothic Book"/>
      <w:color w:val="000000"/>
      <w:sz w:val="28"/>
      <w:szCs w:val="27"/>
    </w:rPr>
  </w:style>
  <w:style w:type="paragraph" w:customStyle="1" w:styleId="MistraECh3">
    <w:name w:val="Mistra EC h3"/>
    <w:basedOn w:val="Rubrik3"/>
    <w:link w:val="MistraECh3Char"/>
    <w:qFormat/>
    <w:rsid w:val="00D471B7"/>
    <w:rPr>
      <w:rFonts w:ascii="Franklin Gothic Book" w:hAnsi="Franklin Gothic Book"/>
      <w:color w:val="auto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D47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istraECH2Char">
    <w:name w:val="Mistra EC H2 Char"/>
    <w:basedOn w:val="Rubrik2Char"/>
    <w:link w:val="MistraECH2"/>
    <w:rsid w:val="00AC616C"/>
    <w:rPr>
      <w:rFonts w:ascii="Franklin Gothic Book" w:eastAsiaTheme="majorEastAsia" w:hAnsi="Franklin Gothic Book" w:cstheme="majorBidi"/>
      <w:color w:val="000000"/>
      <w:sz w:val="28"/>
      <w:szCs w:val="27"/>
    </w:rPr>
  </w:style>
  <w:style w:type="paragraph" w:customStyle="1" w:styleId="MIstraECh4">
    <w:name w:val="MIstra EC h4"/>
    <w:basedOn w:val="Rubrik4"/>
    <w:link w:val="MIstraECh4Char"/>
    <w:qFormat/>
    <w:rsid w:val="00DB69FB"/>
    <w:rPr>
      <w:rFonts w:ascii="Garamond" w:hAnsi="Garamond"/>
      <w:color w:val="auto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471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istraECh3Char">
    <w:name w:val="Mistra EC h3 Char"/>
    <w:basedOn w:val="Rubrik3Char"/>
    <w:link w:val="MistraECh3"/>
    <w:rsid w:val="00D471B7"/>
    <w:rPr>
      <w:rFonts w:ascii="Franklin Gothic Book" w:eastAsiaTheme="majorEastAsia" w:hAnsi="Franklin Gothic Book" w:cstheme="majorBidi"/>
      <w:color w:val="1F4D78" w:themeColor="accent1" w:themeShade="7F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44589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D471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IstraECh4Char">
    <w:name w:val="MIstra EC h4 Char"/>
    <w:basedOn w:val="Rubrik4Char"/>
    <w:link w:val="MIstraECh4"/>
    <w:rsid w:val="00DB69FB"/>
    <w:rPr>
      <w:rFonts w:ascii="Garamond" w:eastAsiaTheme="majorEastAsia" w:hAnsi="Garamond" w:cstheme="majorBidi"/>
      <w:i/>
      <w:iCs/>
      <w:color w:val="2E74B5" w:themeColor="accent1" w:themeShade="BF"/>
      <w:sz w:val="24"/>
    </w:rPr>
  </w:style>
  <w:style w:type="character" w:customStyle="1" w:styleId="MistraECHEADINGCOVERPAGE">
    <w:name w:val="Mistra EC HEADING COVER PAGE"/>
    <w:basedOn w:val="Standardstycketeckensnitt"/>
    <w:rsid w:val="004C3AFC"/>
    <w:rPr>
      <w:rFonts w:ascii="Franklin Gothic Book" w:hAnsi="Franklin Gothic Book"/>
      <w:sz w:val="48"/>
    </w:rPr>
  </w:style>
  <w:style w:type="paragraph" w:styleId="Sidhuvud">
    <w:name w:val="header"/>
    <w:basedOn w:val="Normal"/>
    <w:link w:val="SidhuvudChar"/>
    <w:uiPriority w:val="99"/>
    <w:unhideWhenUsed/>
    <w:rsid w:val="00BA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BD4"/>
  </w:style>
  <w:style w:type="paragraph" w:styleId="Sidfot">
    <w:name w:val="footer"/>
    <w:basedOn w:val="Normal"/>
    <w:link w:val="SidfotChar"/>
    <w:uiPriority w:val="99"/>
    <w:unhideWhenUsed/>
    <w:rsid w:val="00BA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BD4"/>
  </w:style>
  <w:style w:type="paragraph" w:styleId="Innehllsfrteckningsrubrik">
    <w:name w:val="TOC Heading"/>
    <w:basedOn w:val="Rubrik1"/>
    <w:next w:val="Normal"/>
    <w:uiPriority w:val="39"/>
    <w:unhideWhenUsed/>
    <w:qFormat/>
    <w:rsid w:val="00BA7BD4"/>
    <w:pPr>
      <w:outlineLvl w:val="9"/>
    </w:pPr>
    <w:rPr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BA7BD4"/>
    <w:pPr>
      <w:spacing w:after="100"/>
      <w:ind w:left="220"/>
    </w:pPr>
    <w:rPr>
      <w:rFonts w:eastAsiaTheme="minorEastAsia" w:cs="Times New Roman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BA7BD4"/>
    <w:pPr>
      <w:spacing w:after="100"/>
    </w:pPr>
    <w:rPr>
      <w:rFonts w:eastAsiaTheme="minorEastAsia" w:cs="Times New Roman"/>
      <w:lang w:val="en-US"/>
    </w:rPr>
  </w:style>
  <w:style w:type="paragraph" w:styleId="Innehll3">
    <w:name w:val="toc 3"/>
    <w:basedOn w:val="Normal"/>
    <w:next w:val="Normal"/>
    <w:autoRedefine/>
    <w:uiPriority w:val="39"/>
    <w:unhideWhenUsed/>
    <w:rsid w:val="00BA7BD4"/>
    <w:pPr>
      <w:spacing w:after="100"/>
      <w:ind w:left="440"/>
    </w:pPr>
    <w:rPr>
      <w:rFonts w:eastAsiaTheme="minorEastAsia" w:cs="Times New Roman"/>
      <w:lang w:val="en-US"/>
    </w:rPr>
  </w:style>
  <w:style w:type="paragraph" w:styleId="Innehll4">
    <w:name w:val="toc 4"/>
    <w:basedOn w:val="Normal"/>
    <w:next w:val="Normal"/>
    <w:autoRedefine/>
    <w:uiPriority w:val="39"/>
    <w:unhideWhenUsed/>
    <w:rsid w:val="00BA7BD4"/>
    <w:pPr>
      <w:spacing w:after="100"/>
      <w:ind w:left="660"/>
    </w:pPr>
    <w:rPr>
      <w:rFonts w:eastAsiaTheme="minorEastAsia"/>
      <w:lang w:val="en-US"/>
    </w:rPr>
  </w:style>
  <w:style w:type="paragraph" w:styleId="Innehll5">
    <w:name w:val="toc 5"/>
    <w:basedOn w:val="Normal"/>
    <w:next w:val="Normal"/>
    <w:autoRedefine/>
    <w:uiPriority w:val="39"/>
    <w:unhideWhenUsed/>
    <w:rsid w:val="00BA7BD4"/>
    <w:pPr>
      <w:spacing w:after="100"/>
      <w:ind w:left="880"/>
    </w:pPr>
    <w:rPr>
      <w:rFonts w:eastAsiaTheme="minorEastAsia"/>
      <w:lang w:val="en-US"/>
    </w:rPr>
  </w:style>
  <w:style w:type="paragraph" w:styleId="Innehll6">
    <w:name w:val="toc 6"/>
    <w:basedOn w:val="Normal"/>
    <w:next w:val="Normal"/>
    <w:autoRedefine/>
    <w:uiPriority w:val="39"/>
    <w:unhideWhenUsed/>
    <w:rsid w:val="00BA7BD4"/>
    <w:pPr>
      <w:spacing w:after="100"/>
      <w:ind w:left="1100"/>
    </w:pPr>
    <w:rPr>
      <w:rFonts w:eastAsiaTheme="minorEastAsia"/>
      <w:lang w:val="en-US"/>
    </w:rPr>
  </w:style>
  <w:style w:type="paragraph" w:styleId="Innehll7">
    <w:name w:val="toc 7"/>
    <w:basedOn w:val="Normal"/>
    <w:next w:val="Normal"/>
    <w:autoRedefine/>
    <w:uiPriority w:val="39"/>
    <w:unhideWhenUsed/>
    <w:rsid w:val="00BA7BD4"/>
    <w:pPr>
      <w:spacing w:after="100"/>
      <w:ind w:left="1320"/>
    </w:pPr>
    <w:rPr>
      <w:rFonts w:eastAsiaTheme="minorEastAsia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rsid w:val="00BA7BD4"/>
    <w:pPr>
      <w:spacing w:after="100"/>
      <w:ind w:left="1540"/>
    </w:pPr>
    <w:rPr>
      <w:rFonts w:eastAsiaTheme="minorEastAsia"/>
      <w:lang w:val="en-US"/>
    </w:rPr>
  </w:style>
  <w:style w:type="paragraph" w:styleId="Innehll9">
    <w:name w:val="toc 9"/>
    <w:basedOn w:val="Normal"/>
    <w:next w:val="Normal"/>
    <w:autoRedefine/>
    <w:uiPriority w:val="39"/>
    <w:unhideWhenUsed/>
    <w:rsid w:val="00BA7BD4"/>
    <w:pPr>
      <w:spacing w:after="100"/>
      <w:ind w:left="1760"/>
    </w:pPr>
    <w:rPr>
      <w:rFonts w:eastAsiaTheme="minorEastAsia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92C3F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raECh40">
    <w:name w:val="Mistra EC h4"/>
    <w:basedOn w:val="Rubrik4"/>
    <w:link w:val="MistraECh4Char0"/>
    <w:autoRedefine/>
    <w:qFormat/>
    <w:rsid w:val="00260A6D"/>
    <w:rPr>
      <w:rFonts w:ascii="Garamond" w:hAnsi="Garamond"/>
      <w:color w:val="auto"/>
      <w:sz w:val="24"/>
      <w:lang w:val="en-US"/>
    </w:rPr>
  </w:style>
  <w:style w:type="character" w:customStyle="1" w:styleId="MistraECh4Char0">
    <w:name w:val="Mistra EC h4 Char"/>
    <w:basedOn w:val="Rubrik4Char"/>
    <w:link w:val="MistraECh40"/>
    <w:rsid w:val="00260A6D"/>
    <w:rPr>
      <w:rFonts w:ascii="Garamond" w:eastAsiaTheme="majorEastAsia" w:hAnsi="Garamond" w:cstheme="majorBidi"/>
      <w:i/>
      <w:iCs/>
      <w:color w:val="2E74B5" w:themeColor="accent1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901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8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6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9576-093D-4686-A084-2A7D37DA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Mistra EC Word Template September 2021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Arpe</dc:creator>
  <cp:keywords/>
  <dc:description/>
  <cp:lastModifiedBy>Maria Arpe</cp:lastModifiedBy>
  <cp:revision>1</cp:revision>
  <dcterms:created xsi:type="dcterms:W3CDTF">2021-09-10T07:07:00Z</dcterms:created>
  <dcterms:modified xsi:type="dcterms:W3CDTF">2021-09-10T07:09:00Z</dcterms:modified>
</cp:coreProperties>
</file>